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1" w:type="dxa"/>
        <w:tblInd w:w="-885" w:type="dxa"/>
        <w:tblLook w:val="01E0" w:firstRow="1" w:lastRow="1" w:firstColumn="1" w:lastColumn="1" w:noHBand="0" w:noVBand="0"/>
      </w:tblPr>
      <w:tblGrid>
        <w:gridCol w:w="5104"/>
        <w:gridCol w:w="5387"/>
      </w:tblGrid>
      <w:tr w:rsidR="00D70B91" w:rsidRPr="00D70B91" w:rsidTr="000903A2">
        <w:tc>
          <w:tcPr>
            <w:tcW w:w="5104" w:type="dxa"/>
          </w:tcPr>
          <w:p w:rsidR="00D70B91" w:rsidRPr="00D70B91" w:rsidRDefault="00D70B91" w:rsidP="000903A2">
            <w:pPr>
              <w:spacing w:after="0"/>
              <w:ind w:firstLine="0"/>
              <w:jc w:val="center"/>
              <w:rPr>
                <w:rFonts w:eastAsia="Times New Roman"/>
                <w:spacing w:val="-14"/>
                <w:sz w:val="26"/>
                <w:szCs w:val="26"/>
                <w:lang w:val="en-GB" w:eastAsia="en-GB"/>
              </w:rPr>
            </w:pPr>
            <w:r w:rsidRPr="00D70B91">
              <w:rPr>
                <w:rFonts w:eastAsia="Times New Roman"/>
                <w:spacing w:val="-14"/>
                <w:sz w:val="26"/>
                <w:szCs w:val="26"/>
                <w:lang w:val="en-GB" w:eastAsia="en-GB"/>
              </w:rPr>
              <w:t>CÔNG ĐOÀN VIÊN CHỨC TỈNH ĐỒNG THÁP</w:t>
            </w:r>
          </w:p>
        </w:tc>
        <w:tc>
          <w:tcPr>
            <w:tcW w:w="5387" w:type="dxa"/>
          </w:tcPr>
          <w:p w:rsidR="00D70B91" w:rsidRPr="00D70B91" w:rsidRDefault="00D70B91" w:rsidP="00D70B91">
            <w:pPr>
              <w:spacing w:after="0"/>
              <w:ind w:firstLine="0"/>
              <w:jc w:val="center"/>
              <w:rPr>
                <w:rFonts w:eastAsia="Times New Roman"/>
                <w:b/>
                <w:spacing w:val="-14"/>
                <w:sz w:val="26"/>
                <w:szCs w:val="26"/>
                <w:lang w:val="en-GB" w:eastAsia="en-GB"/>
              </w:rPr>
            </w:pPr>
            <w:r w:rsidRPr="00D70B91">
              <w:rPr>
                <w:rFonts w:eastAsia="Times New Roman"/>
                <w:b/>
                <w:spacing w:val="-14"/>
                <w:sz w:val="26"/>
                <w:szCs w:val="26"/>
                <w:lang w:val="en-GB" w:eastAsia="en-GB"/>
              </w:rPr>
              <w:t>CỘNG HOÀ XÃ HỘI CHỦ NGHĨA VIỆT NAM</w:t>
            </w:r>
          </w:p>
        </w:tc>
      </w:tr>
      <w:tr w:rsidR="00D70B91" w:rsidRPr="00D70B91" w:rsidTr="000903A2">
        <w:tc>
          <w:tcPr>
            <w:tcW w:w="5104" w:type="dxa"/>
          </w:tcPr>
          <w:p w:rsidR="00D70B91" w:rsidRPr="00D70B91" w:rsidRDefault="00C3360B" w:rsidP="000903A2">
            <w:pPr>
              <w:spacing w:after="0"/>
              <w:ind w:firstLine="0"/>
              <w:jc w:val="center"/>
              <w:rPr>
                <w:rFonts w:eastAsia="Times New Roman"/>
                <w:b/>
                <w:spacing w:val="-14"/>
                <w:sz w:val="26"/>
                <w:szCs w:val="26"/>
                <w:lang w:val="en-GB" w:eastAsia="en-GB"/>
              </w:rPr>
            </w:pPr>
            <w:r>
              <w:rPr>
                <w:rFonts w:eastAsia="Times New Roman"/>
                <w:b/>
                <w:spacing w:val="-14"/>
                <w:sz w:val="26"/>
                <w:szCs w:val="26"/>
                <w:lang w:val="en-GB" w:eastAsia="en-GB"/>
              </w:rPr>
              <w:t>CĐCS VP ĐOÀN ĐBQH VÀ HĐND TỈNH</w:t>
            </w:r>
          </w:p>
        </w:tc>
        <w:tc>
          <w:tcPr>
            <w:tcW w:w="5387" w:type="dxa"/>
          </w:tcPr>
          <w:p w:rsidR="00D70B91" w:rsidRPr="000903A2" w:rsidRDefault="00D70B91" w:rsidP="00D70B91">
            <w:pPr>
              <w:spacing w:after="0"/>
              <w:ind w:firstLine="0"/>
              <w:jc w:val="center"/>
              <w:rPr>
                <w:rFonts w:eastAsia="Times New Roman"/>
                <w:b/>
                <w:spacing w:val="-14"/>
                <w:szCs w:val="28"/>
                <w:lang w:val="en-GB" w:eastAsia="en-GB"/>
              </w:rPr>
            </w:pPr>
            <w:r w:rsidRPr="000903A2">
              <w:rPr>
                <w:rFonts w:eastAsia="Times New Roman"/>
                <w:b/>
                <w:spacing w:val="-14"/>
                <w:szCs w:val="28"/>
                <w:lang w:val="en-GB" w:eastAsia="en-GB"/>
              </w:rPr>
              <w:t>Độc lập - Tự do - Hạnh phúc</w:t>
            </w:r>
          </w:p>
        </w:tc>
      </w:tr>
      <w:tr w:rsidR="00D70B91" w:rsidRPr="00D70B91" w:rsidTr="000903A2">
        <w:tc>
          <w:tcPr>
            <w:tcW w:w="5104" w:type="dxa"/>
          </w:tcPr>
          <w:p w:rsidR="00D70B91" w:rsidRPr="00D70B91" w:rsidRDefault="00326A8A" w:rsidP="000903A2">
            <w:pPr>
              <w:spacing w:after="0"/>
              <w:ind w:firstLine="0"/>
              <w:jc w:val="center"/>
              <w:rPr>
                <w:rFonts w:eastAsia="Times New Roman"/>
                <w:b/>
                <w:spacing w:val="-14"/>
                <w:sz w:val="10"/>
                <w:szCs w:val="10"/>
                <w:lang w:val="en-GB" w:eastAsia="en-GB"/>
              </w:rPr>
            </w:pPr>
            <w:r w:rsidRPr="00D70B91">
              <w:rPr>
                <w:rFonts w:eastAsia="Times New Roman"/>
                <w:noProof/>
                <w:sz w:val="24"/>
                <w:szCs w:val="24"/>
                <w:lang w:val="vi-VN" w:eastAsia="vi-VN"/>
              </w:rPr>
              <mc:AlternateContent>
                <mc:Choice Requires="wps">
                  <w:drawing>
                    <wp:anchor distT="0" distB="0" distL="114300" distR="114300" simplePos="0" relativeHeight="251658240" behindDoc="0" locked="0" layoutInCell="1" allowOverlap="1">
                      <wp:simplePos x="0" y="0"/>
                      <wp:positionH relativeFrom="column">
                        <wp:posOffset>885190</wp:posOffset>
                      </wp:positionH>
                      <wp:positionV relativeFrom="paragraph">
                        <wp:posOffset>1270</wp:posOffset>
                      </wp:positionV>
                      <wp:extent cx="1645920" cy="0"/>
                      <wp:effectExtent l="0" t="0" r="0" b="0"/>
                      <wp:wrapNone/>
                      <wp:docPr id="2" nam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459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795EAD7" id="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7pt,.1pt" to="199.3pt,.1pt" o:gfxdata="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">
                      <o:lock v:ext="edit" shapetype="f"/>
                    </v:line>
                  </w:pict>
                </mc:Fallback>
              </mc:AlternateContent>
            </w:r>
          </w:p>
        </w:tc>
        <w:tc>
          <w:tcPr>
            <w:tcW w:w="5387" w:type="dxa"/>
          </w:tcPr>
          <w:p w:rsidR="00D70B91" w:rsidRPr="00D70B91" w:rsidRDefault="00326A8A" w:rsidP="00D70B91">
            <w:pPr>
              <w:spacing w:after="0"/>
              <w:ind w:firstLine="0"/>
              <w:rPr>
                <w:rFonts w:eastAsia="Times New Roman"/>
                <w:spacing w:val="-14"/>
                <w:sz w:val="10"/>
                <w:szCs w:val="10"/>
                <w:lang w:val="en-GB" w:eastAsia="en-GB"/>
              </w:rPr>
            </w:pPr>
            <w:r w:rsidRPr="00D70B91">
              <w:rPr>
                <w:rFonts w:eastAsia="Times New Roman"/>
                <w:noProof/>
                <w:sz w:val="24"/>
                <w:szCs w:val="24"/>
                <w:lang w:val="vi-VN" w:eastAsia="vi-VN"/>
              </w:rPr>
              <mc:AlternateContent>
                <mc:Choice Requires="wps">
                  <w:drawing>
                    <wp:anchor distT="0" distB="0" distL="114300" distR="114300" simplePos="0" relativeHeight="251657216" behindDoc="0" locked="0" layoutInCell="1" allowOverlap="1">
                      <wp:simplePos x="0" y="0"/>
                      <wp:positionH relativeFrom="column">
                        <wp:posOffset>789305</wp:posOffset>
                      </wp:positionH>
                      <wp:positionV relativeFrom="paragraph">
                        <wp:posOffset>-1905</wp:posOffset>
                      </wp:positionV>
                      <wp:extent cx="1737360" cy="0"/>
                      <wp:effectExtent l="0" t="0" r="0" b="0"/>
                      <wp:wrapNone/>
                      <wp:docPr id="1" nam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37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73351A4" id=" 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15pt,-.15pt" to="198.95pt,-.15pt" o:gfxdata="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">
                      <o:lock v:ext="edit" shapetype="f"/>
                    </v:line>
                  </w:pict>
                </mc:Fallback>
              </mc:AlternateContent>
            </w:r>
          </w:p>
          <w:p w:rsidR="00D70B91" w:rsidRPr="00D70B91" w:rsidRDefault="00D70B91" w:rsidP="00D70B91">
            <w:pPr>
              <w:spacing w:after="0"/>
              <w:ind w:firstLine="0"/>
              <w:rPr>
                <w:rFonts w:eastAsia="Times New Roman"/>
                <w:spacing w:val="-14"/>
                <w:sz w:val="16"/>
                <w:szCs w:val="10"/>
                <w:lang w:val="en-GB" w:eastAsia="en-GB"/>
              </w:rPr>
            </w:pPr>
          </w:p>
        </w:tc>
      </w:tr>
      <w:tr w:rsidR="00D70B91" w:rsidRPr="00D70B91" w:rsidTr="000903A2">
        <w:tc>
          <w:tcPr>
            <w:tcW w:w="5104" w:type="dxa"/>
          </w:tcPr>
          <w:p w:rsidR="00D70B91" w:rsidRPr="00D70B91" w:rsidRDefault="00D0559A" w:rsidP="000903A2">
            <w:pPr>
              <w:spacing w:after="0"/>
              <w:ind w:firstLine="0"/>
              <w:jc w:val="center"/>
              <w:rPr>
                <w:rFonts w:eastAsia="Times New Roman"/>
                <w:spacing w:val="-14"/>
                <w:sz w:val="26"/>
                <w:szCs w:val="26"/>
                <w:lang w:val="en-GB" w:eastAsia="en-GB"/>
              </w:rPr>
            </w:pPr>
            <w:r>
              <w:rPr>
                <w:rFonts w:eastAsia="Times New Roman"/>
                <w:spacing w:val="-14"/>
                <w:sz w:val="26"/>
                <w:szCs w:val="26"/>
                <w:lang w:val="en-GB" w:eastAsia="en-GB"/>
              </w:rPr>
              <w:t xml:space="preserve">Số:      </w:t>
            </w:r>
            <w:bookmarkStart w:id="0" w:name="_GoBack"/>
            <w:bookmarkEnd w:id="0"/>
            <w:r w:rsidR="004855ED">
              <w:rPr>
                <w:rFonts w:eastAsia="Times New Roman"/>
                <w:spacing w:val="-14"/>
                <w:sz w:val="26"/>
                <w:szCs w:val="26"/>
                <w:lang w:val="en-GB" w:eastAsia="en-GB"/>
              </w:rPr>
              <w:t xml:space="preserve"> </w:t>
            </w:r>
            <w:r w:rsidR="00D70B91" w:rsidRPr="00D70B91">
              <w:rPr>
                <w:rFonts w:eastAsia="Times New Roman"/>
                <w:spacing w:val="-14"/>
                <w:sz w:val="26"/>
                <w:szCs w:val="26"/>
                <w:lang w:val="en-GB" w:eastAsia="en-GB"/>
              </w:rPr>
              <w:t>/BC-CĐCS</w:t>
            </w:r>
          </w:p>
        </w:tc>
        <w:tc>
          <w:tcPr>
            <w:tcW w:w="5387" w:type="dxa"/>
          </w:tcPr>
          <w:p w:rsidR="00D70B91" w:rsidRPr="004855ED" w:rsidRDefault="000903A2" w:rsidP="004A7D36">
            <w:pPr>
              <w:spacing w:after="0"/>
              <w:ind w:firstLine="417"/>
              <w:jc w:val="center"/>
              <w:rPr>
                <w:rFonts w:eastAsia="Times New Roman"/>
                <w:i/>
                <w:spacing w:val="-14"/>
                <w:szCs w:val="28"/>
                <w:lang w:eastAsia="en-GB"/>
              </w:rPr>
            </w:pPr>
            <w:r w:rsidRPr="000903A2">
              <w:rPr>
                <w:rFonts w:eastAsia="Times New Roman"/>
                <w:i/>
                <w:spacing w:val="-14"/>
                <w:szCs w:val="28"/>
                <w:lang w:val="en-GB" w:eastAsia="en-GB"/>
              </w:rPr>
              <w:t xml:space="preserve">Đồng Tháp,  ngày </w:t>
            </w:r>
            <w:r w:rsidR="004A7D36">
              <w:rPr>
                <w:rFonts w:eastAsia="Times New Roman"/>
                <w:i/>
                <w:spacing w:val="-14"/>
                <w:szCs w:val="28"/>
                <w:lang w:val="en-GB" w:eastAsia="en-GB"/>
              </w:rPr>
              <w:t>30</w:t>
            </w:r>
            <w:r w:rsidRPr="000903A2">
              <w:rPr>
                <w:rFonts w:eastAsia="Times New Roman"/>
                <w:i/>
                <w:spacing w:val="-14"/>
                <w:szCs w:val="28"/>
                <w:lang w:val="en-GB" w:eastAsia="en-GB"/>
              </w:rPr>
              <w:t xml:space="preserve">  tháng 10 </w:t>
            </w:r>
            <w:r w:rsidR="00D70B91" w:rsidRPr="000903A2">
              <w:rPr>
                <w:rFonts w:eastAsia="Times New Roman"/>
                <w:i/>
                <w:spacing w:val="-14"/>
                <w:szCs w:val="28"/>
                <w:lang w:val="en-GB" w:eastAsia="en-GB"/>
              </w:rPr>
              <w:t>năm</w:t>
            </w:r>
            <w:r w:rsidR="004A7D36">
              <w:rPr>
                <w:rFonts w:eastAsia="Times New Roman"/>
                <w:i/>
                <w:spacing w:val="-14"/>
                <w:szCs w:val="28"/>
                <w:lang w:val="en-GB" w:eastAsia="en-GB"/>
              </w:rPr>
              <w:t xml:space="preserve"> </w:t>
            </w:r>
            <w:r w:rsidR="004855ED">
              <w:rPr>
                <w:rFonts w:eastAsia="Times New Roman"/>
                <w:i/>
                <w:spacing w:val="-14"/>
                <w:szCs w:val="28"/>
                <w:lang w:val="vi-VN" w:eastAsia="en-GB"/>
              </w:rPr>
              <w:t>202</w:t>
            </w:r>
            <w:r w:rsidR="004855ED">
              <w:rPr>
                <w:rFonts w:eastAsia="Times New Roman"/>
                <w:i/>
                <w:spacing w:val="-14"/>
                <w:szCs w:val="28"/>
                <w:lang w:eastAsia="en-GB"/>
              </w:rPr>
              <w:t>3</w:t>
            </w:r>
          </w:p>
        </w:tc>
      </w:tr>
    </w:tbl>
    <w:p w:rsidR="00D70B91" w:rsidRDefault="00D70B91" w:rsidP="00D70B91">
      <w:pPr>
        <w:pStyle w:val="Heading1"/>
        <w:spacing w:after="80"/>
        <w:jc w:val="center"/>
        <w:rPr>
          <w:sz w:val="28"/>
          <w:szCs w:val="28"/>
          <w:lang w:val="en-US"/>
        </w:rPr>
      </w:pPr>
    </w:p>
    <w:p w:rsidR="00D70B91" w:rsidRDefault="00D70B91" w:rsidP="00D70B91">
      <w:pPr>
        <w:pStyle w:val="Heading1"/>
        <w:spacing w:after="0"/>
        <w:jc w:val="center"/>
        <w:rPr>
          <w:sz w:val="28"/>
          <w:szCs w:val="28"/>
          <w:lang w:val="en-US"/>
        </w:rPr>
      </w:pPr>
      <w:r>
        <w:rPr>
          <w:sz w:val="28"/>
          <w:szCs w:val="28"/>
          <w:lang w:val="en-US"/>
        </w:rPr>
        <w:t xml:space="preserve">BÁO CÁO </w:t>
      </w:r>
    </w:p>
    <w:p w:rsidR="00D70B91" w:rsidRDefault="00C3360B" w:rsidP="00D70B91">
      <w:pPr>
        <w:pStyle w:val="Heading1"/>
        <w:spacing w:after="0"/>
        <w:jc w:val="center"/>
        <w:rPr>
          <w:sz w:val="28"/>
          <w:szCs w:val="28"/>
          <w:lang w:val="en-US"/>
        </w:rPr>
      </w:pPr>
      <w:r>
        <w:rPr>
          <w:sz w:val="28"/>
          <w:szCs w:val="28"/>
          <w:lang w:val="en-US"/>
        </w:rPr>
        <w:t>HOẠT ĐỘ</w:t>
      </w:r>
      <w:r w:rsidR="00D70B91">
        <w:rPr>
          <w:sz w:val="28"/>
          <w:szCs w:val="28"/>
          <w:lang w:val="en-US"/>
        </w:rPr>
        <w:t>NG CÔNG ĐOÀN NĂM 202</w:t>
      </w:r>
      <w:r w:rsidR="00694328">
        <w:rPr>
          <w:sz w:val="28"/>
          <w:szCs w:val="28"/>
          <w:lang w:val="en-US"/>
        </w:rPr>
        <w:t>3</w:t>
      </w:r>
    </w:p>
    <w:p w:rsidR="00D70B91" w:rsidRDefault="00D70B91" w:rsidP="00D70B91">
      <w:pPr>
        <w:spacing w:line="264" w:lineRule="auto"/>
        <w:jc w:val="center"/>
        <w:rPr>
          <w:b/>
          <w:lang w:eastAsia="vi-VN"/>
        </w:rPr>
      </w:pPr>
      <w:r>
        <w:rPr>
          <w:b/>
          <w:lang w:eastAsia="vi-VN"/>
        </w:rPr>
        <w:t>VÀ PHƯƠNG HƯỚNG, NHIỆM VỤ NĂM</w:t>
      </w:r>
      <w:r>
        <w:rPr>
          <w:lang w:eastAsia="vi-VN"/>
        </w:rPr>
        <w:t xml:space="preserve"> </w:t>
      </w:r>
      <w:r>
        <w:rPr>
          <w:b/>
          <w:lang w:eastAsia="vi-VN"/>
        </w:rPr>
        <w:t>202</w:t>
      </w:r>
      <w:r w:rsidR="00694328">
        <w:rPr>
          <w:b/>
          <w:lang w:eastAsia="vi-VN"/>
        </w:rPr>
        <w:t>4</w:t>
      </w:r>
    </w:p>
    <w:p w:rsidR="00D70B91" w:rsidRPr="00D70B91" w:rsidRDefault="00D70B91" w:rsidP="00D70B91">
      <w:pPr>
        <w:rPr>
          <w:lang w:eastAsia="x-none"/>
        </w:rPr>
      </w:pPr>
    </w:p>
    <w:p w:rsidR="00F77490" w:rsidRPr="0084183D" w:rsidRDefault="00F77490" w:rsidP="00AD0585">
      <w:pPr>
        <w:pStyle w:val="Heading1"/>
        <w:spacing w:before="120" w:after="0"/>
        <w:ind w:firstLine="567"/>
        <w:rPr>
          <w:sz w:val="28"/>
          <w:szCs w:val="28"/>
        </w:rPr>
      </w:pPr>
      <w:r w:rsidRPr="0084183D">
        <w:rPr>
          <w:sz w:val="28"/>
          <w:szCs w:val="28"/>
        </w:rPr>
        <w:t>I. TÌN</w:t>
      </w:r>
      <w:r w:rsidR="00910D8B" w:rsidRPr="0084183D">
        <w:rPr>
          <w:sz w:val="28"/>
          <w:szCs w:val="28"/>
        </w:rPr>
        <w:t>H HÌNH ĐOÀN VIÊN</w:t>
      </w:r>
    </w:p>
    <w:p w:rsidR="00910D8B" w:rsidRPr="0084183D" w:rsidRDefault="00910D8B" w:rsidP="00AD0585">
      <w:pPr>
        <w:pStyle w:val="BodyText1"/>
        <w:spacing w:after="0"/>
        <w:ind w:firstLine="567"/>
        <w:rPr>
          <w:rFonts w:ascii="Times New Roman" w:hAnsi="Times New Roman"/>
          <w:b/>
          <w:szCs w:val="28"/>
          <w:lang w:val="vi-VN" w:eastAsia="x-none"/>
        </w:rPr>
      </w:pPr>
      <w:r w:rsidRPr="0084183D">
        <w:rPr>
          <w:rFonts w:ascii="Times New Roman" w:hAnsi="Times New Roman"/>
          <w:b/>
          <w:szCs w:val="28"/>
          <w:lang w:val="vi-VN" w:eastAsia="x-none"/>
        </w:rPr>
        <w:t>1. Tình hình tổ chức, tư tưởng Đoàn viên Công đoàn</w:t>
      </w:r>
    </w:p>
    <w:p w:rsidR="00910D8B" w:rsidRPr="0084183D" w:rsidRDefault="00910D8B" w:rsidP="00AD0585">
      <w:pPr>
        <w:overflowPunct w:val="0"/>
        <w:autoSpaceDE w:val="0"/>
        <w:autoSpaceDN w:val="0"/>
        <w:adjustRightInd w:val="0"/>
        <w:spacing w:before="120" w:after="0"/>
        <w:ind w:firstLine="567"/>
        <w:textAlignment w:val="baseline"/>
        <w:rPr>
          <w:rFonts w:eastAsia="Times New Roman"/>
          <w:color w:val="000000"/>
          <w:spacing w:val="-4"/>
          <w:szCs w:val="28"/>
          <w:lang w:val="vi-VN"/>
        </w:rPr>
      </w:pPr>
      <w:r w:rsidRPr="0084183D">
        <w:rPr>
          <w:rFonts w:eastAsia="Times New Roman"/>
          <w:color w:val="000000"/>
          <w:spacing w:val="-4"/>
          <w:szCs w:val="28"/>
          <w:lang w:val="vi-VN"/>
        </w:rPr>
        <w:t xml:space="preserve">Công đoàn hiện có </w:t>
      </w:r>
      <w:r w:rsidRPr="0084183D">
        <w:rPr>
          <w:rFonts w:eastAsia="Times New Roman"/>
          <w:b/>
          <w:color w:val="000000"/>
          <w:spacing w:val="-4"/>
          <w:szCs w:val="28"/>
          <w:lang w:val="vi-VN"/>
        </w:rPr>
        <w:t>40</w:t>
      </w:r>
      <w:r w:rsidRPr="0084183D">
        <w:rPr>
          <w:rFonts w:eastAsia="Times New Roman"/>
          <w:color w:val="000000"/>
          <w:spacing w:val="-4"/>
          <w:szCs w:val="28"/>
          <w:lang w:val="vi-VN"/>
        </w:rPr>
        <w:t xml:space="preserve"> đoàn viên trên tổng số 40 cán bộ, công chức, người lao động (gồm 32 biên chế, 08 lao động hợp đồng). Trong đó: có 13 nữ, 27 nam;</w:t>
      </w:r>
      <w:r w:rsidR="00A96D0D" w:rsidRPr="0084183D">
        <w:rPr>
          <w:rFonts w:eastAsia="Times New Roman"/>
          <w:color w:val="000000"/>
          <w:spacing w:val="-4"/>
          <w:szCs w:val="28"/>
          <w:lang w:val="vi-VN"/>
        </w:rPr>
        <w:t xml:space="preserve"> đảng viên là 39/40</w:t>
      </w:r>
      <w:r w:rsidRPr="0084183D">
        <w:rPr>
          <w:rFonts w:eastAsia="Times New Roman"/>
          <w:color w:val="000000"/>
          <w:spacing w:val="-4"/>
          <w:szCs w:val="28"/>
          <w:lang w:val="vi-VN"/>
        </w:rPr>
        <w:t xml:space="preserve"> </w:t>
      </w:r>
      <w:r w:rsidR="00A96D0D" w:rsidRPr="0084183D">
        <w:rPr>
          <w:rFonts w:eastAsia="Times New Roman"/>
          <w:color w:val="000000"/>
          <w:spacing w:val="-4"/>
          <w:szCs w:val="28"/>
          <w:lang w:val="vi-VN"/>
        </w:rPr>
        <w:t>đồng chí. Đoàn viên C</w:t>
      </w:r>
      <w:r w:rsidRPr="0084183D">
        <w:rPr>
          <w:rFonts w:eastAsia="Times New Roman"/>
          <w:color w:val="000000"/>
          <w:spacing w:val="-4"/>
          <w:szCs w:val="28"/>
          <w:lang w:val="vi-VN"/>
        </w:rPr>
        <w:t>ông đoàn hầu hết là lực lượng cán bộ, công chức chủ chốt, nòng cốt trong công tác lãnh đạo, chỉ đạo, điều hành; tham mưu tổ chức thực hiện nhiệm vụ chính trị của Tỉnh, do đó có phẩm chất đạo đức và bản lĩnh chính trị vững vàng, có trình độ chuyên môn nghiệp vụ, nhiệt tình, trách nhiệm với công việc, luôn hoàn thành tốt nhiệm vụ của cơ quan, đơn vị, đóng góp tích cực vào kết quả hoạt động của khối cơ quan dân cử cấp Tỉnh.</w:t>
      </w:r>
    </w:p>
    <w:p w:rsidR="00910D8B" w:rsidRPr="0084183D" w:rsidRDefault="00910D8B" w:rsidP="00AD0585">
      <w:pPr>
        <w:overflowPunct w:val="0"/>
        <w:autoSpaceDE w:val="0"/>
        <w:autoSpaceDN w:val="0"/>
        <w:adjustRightInd w:val="0"/>
        <w:spacing w:before="120" w:after="0"/>
        <w:ind w:firstLine="567"/>
        <w:textAlignment w:val="baseline"/>
        <w:rPr>
          <w:rFonts w:eastAsia="Times New Roman"/>
          <w:color w:val="000000"/>
          <w:spacing w:val="-4"/>
          <w:szCs w:val="28"/>
          <w:lang w:val="vi-VN"/>
        </w:rPr>
      </w:pPr>
      <w:r w:rsidRPr="0084183D">
        <w:rPr>
          <w:rFonts w:eastAsia="Times New Roman"/>
          <w:spacing w:val="-4"/>
          <w:szCs w:val="28"/>
          <w:lang w:val="vi-VN"/>
        </w:rPr>
        <w:t>Ban Chấp hành lâm thời đã tổ chức thành công Đại hội Công đoàn cơ sở lần thứ nhất để bầu ra Ban chấp hành, Chủ tịch, Phó Chủ tịch và Uỷ ban kiểm tra Công đoàn nhiệm kỳ 2023-2028 để tổ chức thực hiện nhiệm vụ đúng theo quy định.</w:t>
      </w:r>
    </w:p>
    <w:p w:rsidR="00910D8B" w:rsidRPr="0084183D" w:rsidRDefault="00910D8B" w:rsidP="00AD0585">
      <w:pPr>
        <w:overflowPunct w:val="0"/>
        <w:autoSpaceDE w:val="0"/>
        <w:autoSpaceDN w:val="0"/>
        <w:adjustRightInd w:val="0"/>
        <w:spacing w:before="120" w:after="0"/>
        <w:ind w:firstLine="567"/>
        <w:textAlignment w:val="baseline"/>
        <w:rPr>
          <w:rFonts w:eastAsia="Times New Roman"/>
          <w:spacing w:val="-4"/>
          <w:szCs w:val="28"/>
          <w:lang w:val="vi-VN"/>
        </w:rPr>
      </w:pPr>
      <w:r w:rsidRPr="0084183D">
        <w:rPr>
          <w:rFonts w:eastAsia="Times New Roman"/>
          <w:spacing w:val="-4"/>
          <w:szCs w:val="28"/>
          <w:lang w:val="vi-VN"/>
        </w:rPr>
        <w:t xml:space="preserve">Trong năm 2023, có 01 đoàn viên được cử đi học lớp Cao cấp lý luận chính trị; 02 đồng chí học Trung cấp lý luận chính trị; 02 đồng chí học lớp bồi dưỡng ngạch Chuyên viên; 01 đồng chí được Đảng xem xét kết nạp. Ngoài ra các Công đoàn viên giữ chức vụ lãnh đạo, quản lý </w:t>
      </w:r>
      <w:r w:rsidR="00FA53D4" w:rsidRPr="0084183D">
        <w:rPr>
          <w:rFonts w:eastAsia="Times New Roman"/>
          <w:spacing w:val="-4"/>
          <w:szCs w:val="28"/>
          <w:lang w:val="vi-VN"/>
        </w:rPr>
        <w:t xml:space="preserve">được </w:t>
      </w:r>
      <w:r w:rsidRPr="0084183D">
        <w:rPr>
          <w:rFonts w:eastAsia="Times New Roman"/>
          <w:spacing w:val="-4"/>
          <w:szCs w:val="28"/>
          <w:lang w:val="vi-VN"/>
        </w:rPr>
        <w:t>tham gia các lớp bồi</w:t>
      </w:r>
      <w:r w:rsidR="00FA53D4" w:rsidRPr="0084183D">
        <w:rPr>
          <w:rFonts w:eastAsia="Times New Roman"/>
          <w:spacing w:val="-4"/>
          <w:szCs w:val="28"/>
          <w:lang w:val="vi-VN"/>
        </w:rPr>
        <w:t xml:space="preserve"> lượng lãnh đạo, quản lý cấp sở và tương đương;</w:t>
      </w:r>
      <w:r w:rsidRPr="0084183D">
        <w:rPr>
          <w:rFonts w:eastAsia="Times New Roman"/>
          <w:spacing w:val="-4"/>
          <w:szCs w:val="28"/>
          <w:lang w:val="vi-VN"/>
        </w:rPr>
        <w:t xml:space="preserve"> </w:t>
      </w:r>
      <w:r w:rsidR="00FA53D4" w:rsidRPr="0084183D">
        <w:rPr>
          <w:rFonts w:eastAsia="Times New Roman"/>
          <w:spacing w:val="-4"/>
          <w:szCs w:val="28"/>
          <w:lang w:val="vi-VN"/>
        </w:rPr>
        <w:t>bồi dưỡng, cập nhật kiến thức cho cán bộ thuộc diện Ban Thường vụ Tỉnh ủy quản lý; bồi dưỡng kiến thức quốc phòng và an ninh.</w:t>
      </w:r>
    </w:p>
    <w:p w:rsidR="00CF4B19" w:rsidRPr="0084183D" w:rsidRDefault="00821437" w:rsidP="00AD0585">
      <w:pPr>
        <w:pStyle w:val="BodyText1"/>
        <w:spacing w:after="0"/>
        <w:ind w:firstLine="567"/>
        <w:rPr>
          <w:rFonts w:ascii="Times New Roman" w:hAnsi="Times New Roman"/>
          <w:b/>
          <w:szCs w:val="28"/>
          <w:lang w:val="vi-VN"/>
        </w:rPr>
      </w:pPr>
      <w:r w:rsidRPr="0084183D">
        <w:rPr>
          <w:rFonts w:ascii="Times New Roman" w:hAnsi="Times New Roman"/>
          <w:b/>
          <w:szCs w:val="28"/>
          <w:lang w:val="vi-VN" w:eastAsia="x-none"/>
        </w:rPr>
        <w:t xml:space="preserve">2. </w:t>
      </w:r>
      <w:r w:rsidR="00CF4B19" w:rsidRPr="0084183D">
        <w:rPr>
          <w:rFonts w:ascii="Times New Roman" w:hAnsi="Times New Roman"/>
          <w:b/>
          <w:szCs w:val="28"/>
          <w:lang w:val="x-none" w:eastAsia="x-none"/>
        </w:rPr>
        <w:t>Đ</w:t>
      </w:r>
      <w:r w:rsidR="00CF4B19" w:rsidRPr="0084183D">
        <w:rPr>
          <w:rFonts w:ascii="Times New Roman" w:hAnsi="Times New Roman"/>
          <w:b/>
          <w:szCs w:val="28"/>
          <w:lang w:val="vi-VN"/>
        </w:rPr>
        <w:t xml:space="preserve">ánh giá về việc làm, thu nhập, đời sống của đoàn viên, người lao động, những bất cập, khó khăn, vướng mắc cần quan tâm. </w:t>
      </w:r>
    </w:p>
    <w:p w:rsidR="00821437" w:rsidRPr="0084183D" w:rsidRDefault="00821437" w:rsidP="00AD0585">
      <w:pPr>
        <w:pStyle w:val="BodyText1"/>
        <w:spacing w:after="0"/>
        <w:ind w:firstLine="567"/>
        <w:rPr>
          <w:rFonts w:ascii="Times New Roman" w:hAnsi="Times New Roman"/>
          <w:b/>
          <w:szCs w:val="28"/>
          <w:lang w:val="vi-VN"/>
        </w:rPr>
      </w:pPr>
      <w:r w:rsidRPr="0084183D">
        <w:rPr>
          <w:rFonts w:ascii="Times New Roman" w:hAnsi="Times New Roman"/>
          <w:b/>
          <w:szCs w:val="28"/>
          <w:lang w:val="vi-VN"/>
        </w:rPr>
        <w:t>a) Thuận lợi:</w:t>
      </w:r>
    </w:p>
    <w:p w:rsidR="0001223E" w:rsidRPr="0084183D" w:rsidRDefault="0001223E" w:rsidP="00E23CFE">
      <w:pPr>
        <w:pStyle w:val="BodyText1"/>
        <w:spacing w:after="0"/>
        <w:ind w:firstLine="567"/>
        <w:rPr>
          <w:rFonts w:ascii="Times New Roman" w:hAnsi="Times New Roman"/>
          <w:szCs w:val="28"/>
          <w:lang w:val="vi-VN"/>
        </w:rPr>
      </w:pPr>
      <w:r w:rsidRPr="0084183D">
        <w:rPr>
          <w:rFonts w:ascii="Times New Roman" w:hAnsi="Times New Roman"/>
          <w:szCs w:val="28"/>
          <w:lang w:val="vi-VN"/>
        </w:rPr>
        <w:t xml:space="preserve">Các </w:t>
      </w:r>
      <w:r w:rsidR="00821437" w:rsidRPr="0084183D">
        <w:rPr>
          <w:rFonts w:ascii="Times New Roman" w:hAnsi="Times New Roman"/>
          <w:szCs w:val="28"/>
          <w:lang w:val="vi-VN"/>
        </w:rPr>
        <w:t xml:space="preserve">Đoàn viên </w:t>
      </w:r>
      <w:r w:rsidRPr="0084183D">
        <w:rPr>
          <w:rFonts w:ascii="Times New Roman" w:hAnsi="Times New Roman"/>
          <w:szCs w:val="28"/>
          <w:lang w:val="vi-VN"/>
        </w:rPr>
        <w:t xml:space="preserve">đều được đơn vị đảm bảo </w:t>
      </w:r>
      <w:r w:rsidR="00821437" w:rsidRPr="0084183D">
        <w:rPr>
          <w:rFonts w:ascii="Times New Roman" w:hAnsi="Times New Roman"/>
          <w:szCs w:val="28"/>
          <w:lang w:val="vi-VN"/>
        </w:rPr>
        <w:t>ổn định việc làm, đầy đủ</w:t>
      </w:r>
      <w:r w:rsidRPr="0084183D">
        <w:rPr>
          <w:rFonts w:ascii="Times New Roman" w:hAnsi="Times New Roman"/>
          <w:szCs w:val="28"/>
          <w:lang w:val="vi-VN"/>
        </w:rPr>
        <w:t xml:space="preserve"> </w:t>
      </w:r>
      <w:r w:rsidR="00821437" w:rsidRPr="0084183D">
        <w:rPr>
          <w:rFonts w:ascii="Times New Roman" w:hAnsi="Times New Roman"/>
          <w:szCs w:val="28"/>
          <w:lang w:val="vi-VN"/>
        </w:rPr>
        <w:t>các chính sách về tiền lương, phụ cấp, chế độ bảo hiểm, trang bị đầy đủ phương tiện</w:t>
      </w:r>
      <w:r w:rsidRPr="0084183D">
        <w:rPr>
          <w:rFonts w:ascii="Times New Roman" w:hAnsi="Times New Roman"/>
          <w:szCs w:val="28"/>
          <w:lang w:val="vi-VN"/>
        </w:rPr>
        <w:t>, điều kiện làm việc, quan tâm chăm lo các chính sách như hiếu, hỷ, ốm đau, trợ cấp khó khăn đột xuất và các ngày lễ, Tết, ngày kỷ niệm trong năm</w:t>
      </w:r>
      <w:r w:rsidR="00657FC6" w:rsidRPr="0084183D">
        <w:rPr>
          <w:rFonts w:ascii="Times New Roman" w:hAnsi="Times New Roman"/>
          <w:szCs w:val="28"/>
          <w:lang w:val="vi-VN"/>
        </w:rPr>
        <w:t>.</w:t>
      </w:r>
      <w:r w:rsidRPr="0084183D">
        <w:rPr>
          <w:rFonts w:ascii="Times New Roman" w:hAnsi="Times New Roman"/>
          <w:szCs w:val="28"/>
          <w:lang w:val="vi-VN"/>
        </w:rPr>
        <w:t>.. theo Quy chế tài chính Công đoàn</w:t>
      </w:r>
      <w:r w:rsidR="00957AA5">
        <w:rPr>
          <w:rFonts w:ascii="Times New Roman" w:hAnsi="Times New Roman"/>
          <w:szCs w:val="28"/>
          <w:lang w:val="vi-VN"/>
        </w:rPr>
        <w:t xml:space="preserve"> </w:t>
      </w:r>
      <w:r w:rsidR="00A96D0D" w:rsidRPr="0084183D">
        <w:rPr>
          <w:rFonts w:ascii="Times New Roman" w:hAnsi="Times New Roman"/>
          <w:szCs w:val="28"/>
          <w:lang w:val="vi-VN"/>
        </w:rPr>
        <w:t>và Quy chế chi tiêu nội bộ</w:t>
      </w:r>
      <w:r w:rsidR="00186634">
        <w:rPr>
          <w:rFonts w:ascii="Times New Roman" w:hAnsi="Times New Roman"/>
          <w:szCs w:val="28"/>
          <w:lang w:val="vi-VN"/>
        </w:rPr>
        <w:t xml:space="preserve"> cơ quan;</w:t>
      </w:r>
      <w:r w:rsidRPr="0084183D">
        <w:rPr>
          <w:rFonts w:ascii="Times New Roman" w:hAnsi="Times New Roman"/>
          <w:szCs w:val="28"/>
          <w:lang w:val="vi-VN"/>
        </w:rPr>
        <w:t xml:space="preserve"> </w:t>
      </w:r>
      <w:r w:rsidR="00657FC6" w:rsidRPr="0084183D">
        <w:rPr>
          <w:rFonts w:ascii="Times New Roman" w:hAnsi="Times New Roman"/>
          <w:szCs w:val="28"/>
          <w:lang w:val="vi-VN"/>
        </w:rPr>
        <w:t xml:space="preserve">tạo điều kiện đoàn viên tham gia mô hình góp vốn xoay vòng, </w:t>
      </w:r>
      <w:r w:rsidR="00FC5F62" w:rsidRPr="0084183D">
        <w:rPr>
          <w:rFonts w:ascii="Times New Roman" w:hAnsi="Times New Roman"/>
          <w:szCs w:val="28"/>
          <w:lang w:val="vi-VN"/>
        </w:rPr>
        <w:t xml:space="preserve">vay vốn phát triển kinh tế; </w:t>
      </w:r>
      <w:r w:rsidRPr="0084183D">
        <w:rPr>
          <w:rFonts w:ascii="Times New Roman" w:hAnsi="Times New Roman"/>
          <w:szCs w:val="28"/>
          <w:lang w:val="vi-VN"/>
        </w:rPr>
        <w:t>k</w:t>
      </w:r>
      <w:r w:rsidR="00A96D0D" w:rsidRPr="0084183D">
        <w:rPr>
          <w:rFonts w:ascii="Times New Roman" w:hAnsi="Times New Roman"/>
          <w:szCs w:val="28"/>
          <w:lang w:val="vi-VN"/>
        </w:rPr>
        <w:t>ịp thời động viên, khen thưởng đ</w:t>
      </w:r>
      <w:r w:rsidRPr="0084183D">
        <w:rPr>
          <w:rFonts w:ascii="Times New Roman" w:hAnsi="Times New Roman"/>
          <w:szCs w:val="28"/>
          <w:lang w:val="vi-VN"/>
        </w:rPr>
        <w:t>oàn viên có thành tích trong công tác, hoạt động phong trào</w:t>
      </w:r>
      <w:r w:rsidR="00821437" w:rsidRPr="0084183D">
        <w:rPr>
          <w:rFonts w:ascii="Times New Roman" w:hAnsi="Times New Roman"/>
          <w:szCs w:val="28"/>
          <w:lang w:val="vi-VN"/>
        </w:rPr>
        <w:t xml:space="preserve"> đã góp phần động viên các </w:t>
      </w:r>
      <w:r w:rsidR="00A96D0D" w:rsidRPr="0084183D">
        <w:rPr>
          <w:rFonts w:ascii="Times New Roman" w:hAnsi="Times New Roman"/>
          <w:szCs w:val="28"/>
          <w:lang w:val="vi-VN"/>
        </w:rPr>
        <w:t>đ</w:t>
      </w:r>
      <w:r w:rsidR="00821437" w:rsidRPr="0084183D">
        <w:rPr>
          <w:rFonts w:ascii="Times New Roman" w:hAnsi="Times New Roman"/>
          <w:szCs w:val="28"/>
          <w:lang w:val="vi-VN"/>
        </w:rPr>
        <w:t>oàn viên an tâm công tác và có ý chí phấn đấu vươn lên về mọi mặt để hoàn thành tốt nhiệm vụ được phân công.</w:t>
      </w:r>
    </w:p>
    <w:p w:rsidR="0001223E" w:rsidRPr="0084183D" w:rsidRDefault="00821437" w:rsidP="00AD0585">
      <w:pPr>
        <w:pStyle w:val="BodyText1"/>
        <w:spacing w:after="0"/>
        <w:ind w:firstLine="567"/>
        <w:rPr>
          <w:rFonts w:ascii="Times New Roman" w:hAnsi="Times New Roman"/>
          <w:b/>
          <w:szCs w:val="28"/>
          <w:lang w:val="vi-VN"/>
        </w:rPr>
      </w:pPr>
      <w:r w:rsidRPr="0084183D">
        <w:rPr>
          <w:rFonts w:ascii="Times New Roman" w:hAnsi="Times New Roman"/>
          <w:b/>
          <w:szCs w:val="28"/>
          <w:lang w:val="vi-VN"/>
        </w:rPr>
        <w:t>b) Khó khăn</w:t>
      </w:r>
    </w:p>
    <w:p w:rsidR="00C8685B" w:rsidRPr="0084183D" w:rsidRDefault="0001223E" w:rsidP="00AD0585">
      <w:pPr>
        <w:pStyle w:val="BodyText1"/>
        <w:spacing w:after="0"/>
        <w:ind w:firstLine="567"/>
        <w:rPr>
          <w:rFonts w:ascii="Times New Roman" w:hAnsi="Times New Roman"/>
          <w:szCs w:val="28"/>
          <w:lang w:val="vi-VN"/>
        </w:rPr>
      </w:pPr>
      <w:r w:rsidRPr="0084183D">
        <w:rPr>
          <w:rFonts w:ascii="Times New Roman" w:hAnsi="Times New Roman"/>
          <w:szCs w:val="28"/>
          <w:lang w:val="vi-VN"/>
        </w:rPr>
        <w:t>Mặc dù lương cơ bản có tăng, thu nhập ổn định nhưng đời sống một số</w:t>
      </w:r>
      <w:r w:rsidR="00A96D0D" w:rsidRPr="0084183D">
        <w:rPr>
          <w:rFonts w:ascii="Times New Roman" w:hAnsi="Times New Roman"/>
          <w:szCs w:val="28"/>
          <w:lang w:val="vi-VN"/>
        </w:rPr>
        <w:t xml:space="preserve"> đ</w:t>
      </w:r>
      <w:r w:rsidRPr="0084183D">
        <w:rPr>
          <w:rFonts w:ascii="Times New Roman" w:hAnsi="Times New Roman"/>
          <w:szCs w:val="28"/>
          <w:lang w:val="vi-VN"/>
        </w:rPr>
        <w:t>oà</w:t>
      </w:r>
      <w:r w:rsidR="00E13F29" w:rsidRPr="0084183D">
        <w:rPr>
          <w:rFonts w:ascii="Times New Roman" w:hAnsi="Times New Roman"/>
          <w:szCs w:val="28"/>
          <w:lang w:val="vi-VN"/>
        </w:rPr>
        <w:t>n viên vẫn</w:t>
      </w:r>
      <w:r w:rsidRPr="0084183D">
        <w:rPr>
          <w:rFonts w:ascii="Times New Roman" w:hAnsi="Times New Roman"/>
          <w:szCs w:val="28"/>
          <w:lang w:val="vi-VN"/>
        </w:rPr>
        <w:t xml:space="preserve"> còn gặp nhiều khó khăn do giá </w:t>
      </w:r>
      <w:r w:rsidR="00E13F29" w:rsidRPr="0084183D">
        <w:rPr>
          <w:rFonts w:ascii="Times New Roman" w:hAnsi="Times New Roman"/>
          <w:szCs w:val="28"/>
          <w:lang w:val="vi-VN"/>
        </w:rPr>
        <w:t>cả leo thang, chi phí sinh hoạt</w:t>
      </w:r>
      <w:r w:rsidR="00C8685B" w:rsidRPr="0084183D">
        <w:rPr>
          <w:rFonts w:ascii="Times New Roman" w:hAnsi="Times New Roman"/>
          <w:szCs w:val="28"/>
          <w:lang w:val="vi-VN"/>
        </w:rPr>
        <w:t xml:space="preserve"> tăng cao, để đảm bảo nuôi sống gia đình ngoài làm việc tại đơn vị còn phải nhận làm thêm các công việc ngoài giờ, </w:t>
      </w:r>
      <w:r w:rsidR="00FC5F62" w:rsidRPr="0084183D">
        <w:rPr>
          <w:rFonts w:ascii="Times New Roman" w:hAnsi="Times New Roman"/>
          <w:szCs w:val="28"/>
          <w:lang w:val="vi-VN"/>
        </w:rPr>
        <w:t>phụ thuộc nhiều vào</w:t>
      </w:r>
      <w:r w:rsidR="00C8685B" w:rsidRPr="0084183D">
        <w:rPr>
          <w:rFonts w:ascii="Times New Roman" w:hAnsi="Times New Roman"/>
          <w:szCs w:val="28"/>
          <w:lang w:val="vi-VN"/>
        </w:rPr>
        <w:t xml:space="preserve"> kinh tế gia đình.</w:t>
      </w:r>
      <w:r w:rsidR="00E13F29" w:rsidRPr="0084183D">
        <w:rPr>
          <w:rFonts w:ascii="Times New Roman" w:hAnsi="Times New Roman"/>
          <w:szCs w:val="28"/>
          <w:lang w:val="vi-VN"/>
        </w:rPr>
        <w:t xml:space="preserve"> Đoàn viên có hoàn cảnh khó khăn chưa được quan tâm về nhà ở.</w:t>
      </w:r>
    </w:p>
    <w:p w:rsidR="00E13F29" w:rsidRPr="0084183D" w:rsidRDefault="00A96D0D" w:rsidP="00AD0585">
      <w:pPr>
        <w:pStyle w:val="BodyText1"/>
        <w:spacing w:after="0"/>
        <w:ind w:firstLine="567"/>
        <w:rPr>
          <w:rFonts w:ascii="Times New Roman" w:hAnsi="Times New Roman"/>
          <w:szCs w:val="28"/>
          <w:lang w:val="vi-VN"/>
        </w:rPr>
      </w:pPr>
      <w:r w:rsidRPr="0084183D">
        <w:rPr>
          <w:rFonts w:ascii="Times New Roman" w:hAnsi="Times New Roman"/>
          <w:szCs w:val="28"/>
          <w:lang w:val="vi-VN"/>
        </w:rPr>
        <w:t>Một số đ</w:t>
      </w:r>
      <w:r w:rsidR="00E13F29" w:rsidRPr="0084183D">
        <w:rPr>
          <w:rFonts w:ascii="Times New Roman" w:hAnsi="Times New Roman"/>
          <w:szCs w:val="28"/>
          <w:lang w:val="vi-VN"/>
        </w:rPr>
        <w:t>oàn viên nhà xa chưa được quan tâm tạo điều kiện bố trí phòng nghỉ ngơi buổi trưa, đa số anh em đều tự trang bị ghế bố, chiếu nghỉ tại phòng làm việc.</w:t>
      </w:r>
    </w:p>
    <w:p w:rsidR="00E126FC" w:rsidRPr="0084183D" w:rsidRDefault="00F77490" w:rsidP="00AD0585">
      <w:pPr>
        <w:pStyle w:val="Heading1"/>
        <w:spacing w:before="120" w:after="0"/>
        <w:ind w:firstLine="567"/>
        <w:rPr>
          <w:spacing w:val="-2"/>
          <w:sz w:val="28"/>
          <w:szCs w:val="28"/>
        </w:rPr>
      </w:pPr>
      <w:r w:rsidRPr="0084183D">
        <w:rPr>
          <w:sz w:val="28"/>
          <w:szCs w:val="28"/>
        </w:rPr>
        <w:t xml:space="preserve">II. KẾT QUẢ HOẠT ĐỘNG </w:t>
      </w:r>
      <w:r w:rsidR="00905393" w:rsidRPr="0084183D">
        <w:rPr>
          <w:spacing w:val="-2"/>
          <w:sz w:val="28"/>
          <w:szCs w:val="28"/>
        </w:rPr>
        <w:t xml:space="preserve">CÔNG ĐOÀN </w:t>
      </w:r>
    </w:p>
    <w:p w:rsidR="00A413BB" w:rsidRPr="0084183D" w:rsidRDefault="00F77490" w:rsidP="00AD0585">
      <w:pPr>
        <w:pStyle w:val="Heading1"/>
        <w:spacing w:before="120" w:after="0"/>
        <w:ind w:firstLine="567"/>
        <w:rPr>
          <w:sz w:val="28"/>
          <w:szCs w:val="28"/>
          <w:lang w:val="af-ZA"/>
        </w:rPr>
      </w:pPr>
      <w:r w:rsidRPr="0084183D">
        <w:rPr>
          <w:bCs/>
          <w:sz w:val="28"/>
          <w:szCs w:val="28"/>
          <w:lang w:val="es-MX"/>
        </w:rPr>
        <w:t xml:space="preserve">1. </w:t>
      </w:r>
      <w:r w:rsidR="00A413BB" w:rsidRPr="0084183D">
        <w:rPr>
          <w:bCs/>
          <w:sz w:val="28"/>
          <w:szCs w:val="28"/>
          <w:lang w:val="af-ZA"/>
        </w:rPr>
        <w:t>Hoạt động đ</w:t>
      </w:r>
      <w:r w:rsidR="00A413BB" w:rsidRPr="0084183D">
        <w:rPr>
          <w:sz w:val="28"/>
          <w:szCs w:val="28"/>
          <w:lang w:val="sv-SE"/>
        </w:rPr>
        <w:t>ại diện, bảo vệ quyền, lợi ích hợp pháp, chính đáng của đoàn viên và người lao động</w:t>
      </w:r>
    </w:p>
    <w:p w:rsidR="00CF4B19" w:rsidRPr="0084183D" w:rsidRDefault="00907003" w:rsidP="00AD0585">
      <w:pPr>
        <w:pStyle w:val="Heading2"/>
        <w:spacing w:before="120" w:after="0"/>
        <w:ind w:firstLine="567"/>
        <w:rPr>
          <w:b w:val="0"/>
          <w:szCs w:val="28"/>
          <w:lang w:val="vi-VN"/>
        </w:rPr>
      </w:pPr>
      <w:r w:rsidRPr="0084183D">
        <w:rPr>
          <w:b w:val="0"/>
          <w:szCs w:val="28"/>
        </w:rPr>
        <w:t xml:space="preserve">- Ban Chấp hành Công Đoàn đã chủ động phối hợp chặt chẽ với </w:t>
      </w:r>
      <w:r w:rsidR="000B323B" w:rsidRPr="0084183D">
        <w:rPr>
          <w:b w:val="0"/>
          <w:szCs w:val="28"/>
        </w:rPr>
        <w:t>bộ phận chuyên môn</w:t>
      </w:r>
      <w:r w:rsidRPr="0084183D">
        <w:rPr>
          <w:b w:val="0"/>
          <w:szCs w:val="28"/>
        </w:rPr>
        <w:t>, Ban Thanh tra nhân dân</w:t>
      </w:r>
      <w:r w:rsidR="00CF4B19" w:rsidRPr="0084183D">
        <w:rPr>
          <w:b w:val="0"/>
          <w:szCs w:val="28"/>
        </w:rPr>
        <w:t xml:space="preserve"> </w:t>
      </w:r>
      <w:r w:rsidR="00835593">
        <w:rPr>
          <w:b w:val="0"/>
          <w:szCs w:val="28"/>
          <w:lang w:val="vi-VN"/>
        </w:rPr>
        <w:t xml:space="preserve">của </w:t>
      </w:r>
      <w:r w:rsidR="00F406BE" w:rsidRPr="0084183D">
        <w:rPr>
          <w:b w:val="0"/>
          <w:szCs w:val="28"/>
          <w:lang w:val="vi-VN"/>
        </w:rPr>
        <w:t xml:space="preserve">Văn phòng </w:t>
      </w:r>
      <w:r w:rsidR="00CF4B19" w:rsidRPr="0084183D">
        <w:rPr>
          <w:b w:val="0"/>
          <w:szCs w:val="28"/>
        </w:rPr>
        <w:t xml:space="preserve">kiểm tra, giám sát </w:t>
      </w:r>
      <w:r w:rsidRPr="0084183D">
        <w:rPr>
          <w:b w:val="0"/>
          <w:szCs w:val="28"/>
          <w:lang w:val="vi-VN"/>
        </w:rPr>
        <w:t xml:space="preserve">thường xuyên và định kỳ </w:t>
      </w:r>
      <w:r w:rsidR="00CF4B19" w:rsidRPr="0084183D">
        <w:rPr>
          <w:b w:val="0"/>
          <w:szCs w:val="28"/>
        </w:rPr>
        <w:t xml:space="preserve">việc thực hiện pháp luật lao động, Luật Công đoàn, Luật Bảo hiểm xã hội </w:t>
      </w:r>
      <w:r w:rsidR="00F406BE" w:rsidRPr="0084183D">
        <w:rPr>
          <w:b w:val="0"/>
          <w:szCs w:val="28"/>
          <w:lang w:val="af-ZA"/>
        </w:rPr>
        <w:t xml:space="preserve">của đoàn viên và người lao động </w:t>
      </w:r>
      <w:r w:rsidR="00F406BE" w:rsidRPr="0084183D">
        <w:rPr>
          <w:b w:val="0"/>
          <w:szCs w:val="28"/>
          <w:lang w:val="vi-VN"/>
        </w:rPr>
        <w:t>bằng hình thức góp ý các văn bản, tài liệu liên quan, trao đổi trực tiếp.</w:t>
      </w:r>
    </w:p>
    <w:p w:rsidR="00CF4B19" w:rsidRPr="0084183D" w:rsidRDefault="00A541F3" w:rsidP="00AD0585">
      <w:pPr>
        <w:spacing w:before="120" w:after="0"/>
        <w:ind w:firstLine="567"/>
        <w:rPr>
          <w:spacing w:val="-4"/>
          <w:szCs w:val="28"/>
          <w:lang w:val="vi-VN"/>
        </w:rPr>
      </w:pPr>
      <w:r w:rsidRPr="0084183D">
        <w:rPr>
          <w:szCs w:val="28"/>
          <w:lang w:val="de-DE"/>
        </w:rPr>
        <w:t xml:space="preserve">- Việc </w:t>
      </w:r>
      <w:r w:rsidRPr="0084183D">
        <w:rPr>
          <w:szCs w:val="28"/>
          <w:lang w:val="vi-VN"/>
        </w:rPr>
        <w:t>t</w:t>
      </w:r>
      <w:r w:rsidR="00CF4B19" w:rsidRPr="0084183D">
        <w:rPr>
          <w:szCs w:val="28"/>
          <w:lang w:val="de-DE"/>
        </w:rPr>
        <w:t xml:space="preserve">hực hiện </w:t>
      </w:r>
      <w:r w:rsidRPr="0084183D">
        <w:rPr>
          <w:szCs w:val="28"/>
          <w:lang w:val="vi-VN"/>
        </w:rPr>
        <w:t xml:space="preserve">quy chế </w:t>
      </w:r>
      <w:r w:rsidR="00CF4B19" w:rsidRPr="0084183D">
        <w:rPr>
          <w:spacing w:val="-4"/>
          <w:szCs w:val="28"/>
          <w:lang w:val="de-DE"/>
        </w:rPr>
        <w:t xml:space="preserve">dân chủ </w:t>
      </w:r>
      <w:r w:rsidRPr="0084183D">
        <w:rPr>
          <w:spacing w:val="-4"/>
          <w:szCs w:val="28"/>
          <w:lang w:val="vi-VN"/>
        </w:rPr>
        <w:t xml:space="preserve">cơ sở </w:t>
      </w:r>
      <w:r w:rsidR="00CF4B19" w:rsidRPr="0084183D">
        <w:rPr>
          <w:spacing w:val="-4"/>
          <w:szCs w:val="28"/>
          <w:lang w:val="de-DE"/>
        </w:rPr>
        <w:t>tạ</w:t>
      </w:r>
      <w:r w:rsidRPr="0084183D">
        <w:rPr>
          <w:spacing w:val="-4"/>
          <w:szCs w:val="28"/>
          <w:lang w:val="de-DE"/>
        </w:rPr>
        <w:t xml:space="preserve">i đơn vị đã quán triệt nghiêm phương châm </w:t>
      </w:r>
      <w:r w:rsidRPr="0084183D">
        <w:rPr>
          <w:i/>
          <w:spacing w:val="-4"/>
          <w:szCs w:val="28"/>
          <w:lang w:val="vi-VN"/>
        </w:rPr>
        <w:t>“Dân biết, dân bàn, dân làm, dân kiểm tra, dân giám sát, dân thụ hương”</w:t>
      </w:r>
      <w:r w:rsidRPr="0084183D">
        <w:rPr>
          <w:spacing w:val="-4"/>
          <w:szCs w:val="28"/>
          <w:lang w:val="vi-VN"/>
        </w:rPr>
        <w:t xml:space="preserve"> thông qua việc</w:t>
      </w:r>
      <w:r w:rsidR="00267DF2" w:rsidRPr="0084183D">
        <w:rPr>
          <w:spacing w:val="-4"/>
          <w:szCs w:val="28"/>
          <w:lang w:val="vi-VN"/>
        </w:rPr>
        <w:t xml:space="preserve"> tham gia</w:t>
      </w:r>
      <w:r w:rsidRPr="0084183D">
        <w:rPr>
          <w:spacing w:val="-4"/>
          <w:szCs w:val="28"/>
          <w:lang w:val="vi-VN"/>
        </w:rPr>
        <w:t xml:space="preserve"> xây dựng, </w:t>
      </w:r>
      <w:r w:rsidR="00267DF2" w:rsidRPr="0084183D">
        <w:rPr>
          <w:spacing w:val="-4"/>
          <w:szCs w:val="28"/>
          <w:lang w:val="vi-VN"/>
        </w:rPr>
        <w:t xml:space="preserve">đóng góp ý kiến </w:t>
      </w:r>
      <w:r w:rsidRPr="0084183D">
        <w:rPr>
          <w:spacing w:val="-4"/>
          <w:szCs w:val="28"/>
          <w:lang w:val="vi-VN"/>
        </w:rPr>
        <w:t xml:space="preserve">ban hành các quy chế làm việc, chế độ quản lý, sử dụng tài chính, tài sản cơ quan, sắp xếp, bố trí cán bộ, công chức phù hợp với vị trí việc làm, </w:t>
      </w:r>
      <w:r w:rsidR="000B323B" w:rsidRPr="0084183D">
        <w:rPr>
          <w:spacing w:val="-4"/>
          <w:szCs w:val="28"/>
          <w:lang w:val="vi-VN"/>
        </w:rPr>
        <w:t xml:space="preserve">thực hiện đúng quy định việc kê khai tài sản, thu nhập cá nhân, </w:t>
      </w:r>
      <w:r w:rsidRPr="0084183D">
        <w:rPr>
          <w:spacing w:val="-4"/>
          <w:szCs w:val="28"/>
          <w:lang w:val="vi-VN"/>
        </w:rPr>
        <w:t>tổ chức các cuộc họp giao ban định kỳ với toàn thể cán bộ, công chức, người lao động Văn phòng và lãnh đạo Đoàn ĐBQH Tỉnh, Thường Trực HĐND</w:t>
      </w:r>
      <w:r w:rsidR="00A96D0D" w:rsidRPr="0084183D">
        <w:rPr>
          <w:spacing w:val="-4"/>
          <w:szCs w:val="28"/>
          <w:lang w:val="vi-VN"/>
        </w:rPr>
        <w:t xml:space="preserve"> Tỉnh</w:t>
      </w:r>
      <w:r w:rsidRPr="0084183D">
        <w:rPr>
          <w:spacing w:val="-4"/>
          <w:szCs w:val="28"/>
          <w:lang w:val="de-DE"/>
        </w:rPr>
        <w:t>;</w:t>
      </w:r>
      <w:r w:rsidR="000B323B" w:rsidRPr="0084183D">
        <w:rPr>
          <w:spacing w:val="-4"/>
          <w:szCs w:val="28"/>
          <w:lang w:val="vi-VN"/>
        </w:rPr>
        <w:t xml:space="preserve"> </w:t>
      </w:r>
      <w:r w:rsidR="00267DF2" w:rsidRPr="0084183D">
        <w:rPr>
          <w:spacing w:val="-4"/>
          <w:szCs w:val="28"/>
          <w:lang w:val="vi-VN"/>
        </w:rPr>
        <w:t xml:space="preserve">Ban Chấp hành Công đoàn tham gia các Hội đồng lương, Hội đồng xét thi đua, khen thưởng cơ quan, ...; thực hiện nghiêm túc việc </w:t>
      </w:r>
      <w:r w:rsidR="000B323B" w:rsidRPr="0084183D">
        <w:rPr>
          <w:spacing w:val="-4"/>
          <w:szCs w:val="28"/>
          <w:lang w:val="de-DE"/>
        </w:rPr>
        <w:t>công khai đầy đủ</w:t>
      </w:r>
      <w:r w:rsidR="000B323B" w:rsidRPr="0084183D">
        <w:rPr>
          <w:spacing w:val="-4"/>
          <w:szCs w:val="28"/>
          <w:lang w:val="vi-VN"/>
        </w:rPr>
        <w:t>, kịp thời</w:t>
      </w:r>
      <w:r w:rsidR="000B323B" w:rsidRPr="0084183D">
        <w:rPr>
          <w:spacing w:val="-4"/>
          <w:szCs w:val="28"/>
          <w:lang w:val="de-DE"/>
        </w:rPr>
        <w:t xml:space="preserve"> các nội dung theo quy định</w:t>
      </w:r>
      <w:r w:rsidR="000B323B" w:rsidRPr="0084183D">
        <w:rPr>
          <w:spacing w:val="-4"/>
          <w:szCs w:val="28"/>
          <w:lang w:val="vi-VN"/>
        </w:rPr>
        <w:t xml:space="preserve"> phải công khai bằng hình thức niêm yết, thông báo, đăng trên trang thông tin điện tử, gử</w:t>
      </w:r>
      <w:r w:rsidR="00267DF2" w:rsidRPr="0084183D">
        <w:rPr>
          <w:spacing w:val="-4"/>
          <w:szCs w:val="28"/>
          <w:lang w:val="vi-VN"/>
        </w:rPr>
        <w:t>i thư trong G</w:t>
      </w:r>
      <w:r w:rsidR="000B323B" w:rsidRPr="0084183D">
        <w:rPr>
          <w:spacing w:val="-4"/>
          <w:szCs w:val="28"/>
          <w:lang w:val="vi-VN"/>
        </w:rPr>
        <w:t>mail để công chức, người lao động biết, tham gia ý kiến, giám sát.</w:t>
      </w:r>
    </w:p>
    <w:p w:rsidR="000B323B" w:rsidRPr="0084183D" w:rsidRDefault="000B323B" w:rsidP="00AD0585">
      <w:pPr>
        <w:spacing w:before="120" w:after="0"/>
        <w:ind w:firstLine="567"/>
        <w:rPr>
          <w:spacing w:val="-4"/>
          <w:szCs w:val="28"/>
          <w:lang w:val="vi-VN"/>
        </w:rPr>
      </w:pPr>
      <w:r w:rsidRPr="0084183D">
        <w:rPr>
          <w:spacing w:val="-4"/>
          <w:szCs w:val="28"/>
          <w:lang w:val="vi-VN"/>
        </w:rPr>
        <w:t xml:space="preserve">Đầu năm Công đoàn đã phối hợp với Văn phòng tổ chức thành công Hội nghị cán bộ, công chức, người lao động cơ bản đảm bảo về nội dung, hình thức, </w:t>
      </w:r>
      <w:r w:rsidR="00F406BE" w:rsidRPr="0084183D">
        <w:rPr>
          <w:spacing w:val="-4"/>
          <w:szCs w:val="28"/>
          <w:lang w:val="vi-VN"/>
        </w:rPr>
        <w:t xml:space="preserve">chất lượng, thời gian quy định. </w:t>
      </w:r>
      <w:r w:rsidR="00AD0585" w:rsidRPr="0084183D">
        <w:rPr>
          <w:spacing w:val="-4"/>
          <w:szCs w:val="28"/>
          <w:lang w:val="vi-VN"/>
        </w:rPr>
        <w:t>Vai trò</w:t>
      </w:r>
      <w:r w:rsidR="00F406BE" w:rsidRPr="0084183D">
        <w:rPr>
          <w:spacing w:val="-4"/>
          <w:szCs w:val="28"/>
          <w:lang w:val="vi-VN"/>
        </w:rPr>
        <w:t xml:space="preserve"> Công đoàn, Ban Thanh tra nhân dân trong việc thực hiện quy chế dân chủ cơ sở được phát huy.</w:t>
      </w:r>
    </w:p>
    <w:p w:rsidR="00CF4B19" w:rsidRPr="0084183D" w:rsidRDefault="00CF4B19" w:rsidP="00AD0585">
      <w:pPr>
        <w:overflowPunct w:val="0"/>
        <w:autoSpaceDE w:val="0"/>
        <w:autoSpaceDN w:val="0"/>
        <w:adjustRightInd w:val="0"/>
        <w:spacing w:before="120" w:after="0"/>
        <w:ind w:firstLine="567"/>
        <w:textAlignment w:val="baseline"/>
        <w:rPr>
          <w:rFonts w:eastAsia="Times New Roman"/>
          <w:spacing w:val="-4"/>
          <w:szCs w:val="28"/>
          <w:lang w:val="vi-VN"/>
        </w:rPr>
      </w:pPr>
      <w:r w:rsidRPr="0084183D">
        <w:rPr>
          <w:rFonts w:eastAsia="Times New Roman"/>
          <w:color w:val="000000"/>
          <w:szCs w:val="28"/>
          <w:lang w:val="af-ZA"/>
        </w:rPr>
        <w:t>-</w:t>
      </w:r>
      <w:r w:rsidR="00C44A2C" w:rsidRPr="0084183D">
        <w:rPr>
          <w:szCs w:val="28"/>
          <w:lang w:val="de-DE"/>
        </w:rPr>
        <w:t xml:space="preserve"> </w:t>
      </w:r>
      <w:r w:rsidR="00056AD1" w:rsidRPr="0084183D">
        <w:rPr>
          <w:szCs w:val="28"/>
          <w:lang w:val="vi-VN"/>
        </w:rPr>
        <w:t xml:space="preserve">Trong năm có </w:t>
      </w:r>
      <w:r w:rsidR="00AD0585" w:rsidRPr="0084183D">
        <w:rPr>
          <w:szCs w:val="28"/>
          <w:lang w:val="de-DE"/>
        </w:rPr>
        <w:t>nhiều</w:t>
      </w:r>
      <w:r w:rsidR="00F77490" w:rsidRPr="0084183D">
        <w:rPr>
          <w:szCs w:val="28"/>
          <w:lang w:val="de-DE"/>
        </w:rPr>
        <w:t xml:space="preserve"> hoạt động nổi bật</w:t>
      </w:r>
      <w:r w:rsidR="00552592" w:rsidRPr="0084183D">
        <w:rPr>
          <w:szCs w:val="28"/>
          <w:lang w:val="de-DE"/>
        </w:rPr>
        <w:t xml:space="preserve"> </w:t>
      </w:r>
      <w:r w:rsidR="0049387B" w:rsidRPr="0084183D">
        <w:rPr>
          <w:rFonts w:eastAsia="Times New Roman"/>
          <w:szCs w:val="28"/>
          <w:lang w:val="de-DE"/>
        </w:rPr>
        <w:t xml:space="preserve">chăm lo </w:t>
      </w:r>
      <w:r w:rsidR="00552592" w:rsidRPr="0084183D">
        <w:rPr>
          <w:rFonts w:eastAsia="Times New Roman"/>
          <w:szCs w:val="28"/>
          <w:lang w:val="de-DE"/>
        </w:rPr>
        <w:t>lợi ích đoàn viê</w:t>
      </w:r>
      <w:r w:rsidR="00D7661A">
        <w:rPr>
          <w:rFonts w:eastAsia="Times New Roman"/>
          <w:szCs w:val="28"/>
          <w:lang w:val="de-DE"/>
        </w:rPr>
        <w:t>n C</w:t>
      </w:r>
      <w:r w:rsidR="00552592" w:rsidRPr="0084183D">
        <w:rPr>
          <w:rFonts w:eastAsia="Times New Roman"/>
          <w:szCs w:val="28"/>
          <w:lang w:val="de-DE"/>
        </w:rPr>
        <w:t>ông đoàn</w:t>
      </w:r>
      <w:r w:rsidR="0049387B" w:rsidRPr="0084183D">
        <w:rPr>
          <w:rFonts w:eastAsia="Times New Roman"/>
          <w:szCs w:val="28"/>
          <w:lang w:val="de-DE"/>
        </w:rPr>
        <w:t xml:space="preserve"> </w:t>
      </w:r>
      <w:r w:rsidR="00056AD1" w:rsidRPr="0084183D">
        <w:rPr>
          <w:rFonts w:eastAsia="Times New Roman"/>
          <w:szCs w:val="28"/>
          <w:lang w:val="vi-VN"/>
        </w:rPr>
        <w:t>như t</w:t>
      </w:r>
      <w:r w:rsidR="00F406BE" w:rsidRPr="0084183D">
        <w:rPr>
          <w:rFonts w:eastAsia="Times New Roman"/>
          <w:szCs w:val="28"/>
          <w:lang w:val="vi-VN"/>
        </w:rPr>
        <w:t xml:space="preserve">ặng </w:t>
      </w:r>
      <w:r w:rsidR="00056AD1" w:rsidRPr="0084183D">
        <w:rPr>
          <w:rFonts w:eastAsia="Times New Roman"/>
          <w:szCs w:val="28"/>
          <w:lang w:val="vi-VN"/>
        </w:rPr>
        <w:t xml:space="preserve">mỗi </w:t>
      </w:r>
      <w:r w:rsidR="00F406BE" w:rsidRPr="0084183D">
        <w:rPr>
          <w:rFonts w:eastAsia="Times New Roman"/>
          <w:szCs w:val="28"/>
          <w:lang w:val="vi-VN"/>
        </w:rPr>
        <w:t xml:space="preserve">đoàn viên 01 suất quà nhu yếu phẩm nhân </w:t>
      </w:r>
      <w:r w:rsidR="0049387B" w:rsidRPr="0084183D">
        <w:rPr>
          <w:rFonts w:eastAsia="Times New Roman"/>
          <w:szCs w:val="28"/>
          <w:lang w:val="de-DE"/>
        </w:rPr>
        <w:t>dịp Tết</w:t>
      </w:r>
      <w:r w:rsidR="006B798A" w:rsidRPr="0084183D">
        <w:rPr>
          <w:rFonts w:eastAsia="Times New Roman"/>
          <w:szCs w:val="28"/>
          <w:lang w:val="de-DE"/>
        </w:rPr>
        <w:t xml:space="preserve"> nguyên đá</w:t>
      </w:r>
      <w:r w:rsidR="00FD2469" w:rsidRPr="0084183D">
        <w:rPr>
          <w:rFonts w:eastAsia="Times New Roman"/>
          <w:szCs w:val="28"/>
          <w:lang w:val="de-DE"/>
        </w:rPr>
        <w:t>n</w:t>
      </w:r>
      <w:r w:rsidR="00056AD1" w:rsidRPr="0084183D">
        <w:rPr>
          <w:rFonts w:eastAsia="Times New Roman"/>
          <w:szCs w:val="28"/>
          <w:lang w:val="de-DE"/>
        </w:rPr>
        <w:t xml:space="preserve"> Quý M</w:t>
      </w:r>
      <w:r w:rsidR="00F406BE" w:rsidRPr="0084183D">
        <w:rPr>
          <w:rFonts w:eastAsia="Times New Roman"/>
          <w:szCs w:val="28"/>
          <w:lang w:val="de-DE"/>
        </w:rPr>
        <w:t>ão năm 2023</w:t>
      </w:r>
      <w:r w:rsidR="007C1CEF" w:rsidRPr="0084183D">
        <w:rPr>
          <w:rFonts w:eastAsia="Times New Roman"/>
          <w:szCs w:val="28"/>
          <w:lang w:val="vi-VN"/>
        </w:rPr>
        <w:t xml:space="preserve">; </w:t>
      </w:r>
      <w:r w:rsidR="00AD0585" w:rsidRPr="0084183D">
        <w:rPr>
          <w:rFonts w:eastAsia="Times New Roman"/>
          <w:szCs w:val="28"/>
          <w:lang w:val="vi-VN"/>
        </w:rPr>
        <w:t xml:space="preserve">kịp thời </w:t>
      </w:r>
      <w:r w:rsidR="006B798A" w:rsidRPr="0084183D">
        <w:rPr>
          <w:rFonts w:eastAsia="Times New Roman"/>
          <w:szCs w:val="28"/>
          <w:lang w:val="de-DE"/>
        </w:rPr>
        <w:t xml:space="preserve">thăm hỏi </w:t>
      </w:r>
      <w:r w:rsidR="0049387B" w:rsidRPr="0084183D">
        <w:rPr>
          <w:rFonts w:eastAsia="Times New Roman"/>
          <w:szCs w:val="28"/>
          <w:lang w:val="de-DE"/>
        </w:rPr>
        <w:t xml:space="preserve">đoàn viên </w:t>
      </w:r>
      <w:r w:rsidR="00694328" w:rsidRPr="0084183D">
        <w:rPr>
          <w:rFonts w:eastAsia="Times New Roman"/>
          <w:szCs w:val="28"/>
          <w:lang w:val="de-DE"/>
        </w:rPr>
        <w:t>ốm đau, hiếu hỷ</w:t>
      </w:r>
      <w:r w:rsidR="007C1CEF" w:rsidRPr="0084183D">
        <w:rPr>
          <w:rFonts w:eastAsia="Times New Roman"/>
          <w:szCs w:val="28"/>
          <w:lang w:val="vi-VN"/>
        </w:rPr>
        <w:t>; trợ cấp khó khăn đột xuất</w:t>
      </w:r>
      <w:r w:rsidR="00AD0585" w:rsidRPr="0084183D">
        <w:rPr>
          <w:rFonts w:eastAsia="Times New Roman"/>
          <w:szCs w:val="28"/>
          <w:lang w:val="vi-VN"/>
        </w:rPr>
        <w:t xml:space="preserve"> đoàn viên khó khăn</w:t>
      </w:r>
      <w:r w:rsidR="00FC5F62" w:rsidRPr="0084183D">
        <w:rPr>
          <w:rFonts w:eastAsia="Times New Roman"/>
          <w:szCs w:val="28"/>
          <w:lang w:val="vi-VN"/>
        </w:rPr>
        <w:t>;</w:t>
      </w:r>
      <w:r w:rsidR="00056AD1" w:rsidRPr="0084183D">
        <w:rPr>
          <w:rFonts w:eastAsia="Times New Roman"/>
          <w:szCs w:val="28"/>
          <w:lang w:val="vi-VN"/>
        </w:rPr>
        <w:t xml:space="preserve"> </w:t>
      </w:r>
      <w:r w:rsidR="00FC5F62" w:rsidRPr="0084183D">
        <w:rPr>
          <w:rFonts w:eastAsia="Times New Roman"/>
          <w:spacing w:val="-4"/>
          <w:szCs w:val="28"/>
          <w:lang w:val="vi-VN"/>
        </w:rPr>
        <w:t>Ban Chấp hành</w:t>
      </w:r>
      <w:r w:rsidR="00056AD1" w:rsidRPr="0084183D">
        <w:rPr>
          <w:rFonts w:eastAsia="Times New Roman"/>
          <w:spacing w:val="-4"/>
          <w:szCs w:val="28"/>
          <w:lang w:val="vi-VN"/>
        </w:rPr>
        <w:t xml:space="preserve"> Công đoàn đã phối hợp với Thủ trưởng cơ quan </w:t>
      </w:r>
      <w:r w:rsidR="00FC5F62" w:rsidRPr="0084183D">
        <w:rPr>
          <w:rFonts w:eastAsia="Times New Roman"/>
          <w:spacing w:val="-4"/>
          <w:szCs w:val="28"/>
          <w:lang w:val="vi-VN"/>
        </w:rPr>
        <w:t xml:space="preserve">thực hiện </w:t>
      </w:r>
      <w:r w:rsidR="00056AD1" w:rsidRPr="0084183D">
        <w:rPr>
          <w:rFonts w:eastAsia="Times New Roman"/>
          <w:spacing w:val="-4"/>
          <w:szCs w:val="28"/>
          <w:lang w:val="vi-VN"/>
        </w:rPr>
        <w:t>tiết kiệm trong chi tiêu để tăng thu nhậ</w:t>
      </w:r>
      <w:r w:rsidR="00FC5F62" w:rsidRPr="0084183D">
        <w:rPr>
          <w:rFonts w:eastAsia="Times New Roman"/>
          <w:spacing w:val="-4"/>
          <w:szCs w:val="28"/>
          <w:lang w:val="vi-VN"/>
        </w:rPr>
        <w:t>p cho cán bộ, công chức, người lao động với mức b</w:t>
      </w:r>
      <w:r w:rsidR="00056AD1" w:rsidRPr="0084183D">
        <w:rPr>
          <w:rFonts w:eastAsia="Times New Roman"/>
          <w:spacing w:val="-4"/>
          <w:szCs w:val="28"/>
          <w:lang w:val="vi-VN"/>
        </w:rPr>
        <w:t xml:space="preserve">ình </w:t>
      </w:r>
      <w:r w:rsidR="00FC5F62" w:rsidRPr="0084183D">
        <w:rPr>
          <w:rFonts w:eastAsia="Times New Roman"/>
          <w:spacing w:val="-4"/>
          <w:szCs w:val="28"/>
          <w:lang w:val="vi-VN"/>
        </w:rPr>
        <w:t xml:space="preserve">quân </w:t>
      </w:r>
      <w:r w:rsidR="00056AD1" w:rsidRPr="0084183D">
        <w:rPr>
          <w:rFonts w:eastAsia="Times New Roman"/>
          <w:spacing w:val="-4"/>
          <w:szCs w:val="28"/>
          <w:lang w:val="vi-VN"/>
        </w:rPr>
        <w:t>500.000</w:t>
      </w:r>
      <w:r w:rsidR="00FC5F62" w:rsidRPr="0084183D">
        <w:rPr>
          <w:rFonts w:eastAsia="Times New Roman"/>
          <w:spacing w:val="-4"/>
          <w:szCs w:val="28"/>
          <w:lang w:val="vi-VN"/>
        </w:rPr>
        <w:t xml:space="preserve"> đồng/</w:t>
      </w:r>
      <w:r w:rsidR="00056AD1" w:rsidRPr="0084183D">
        <w:rPr>
          <w:rFonts w:eastAsia="Times New Roman"/>
          <w:spacing w:val="-4"/>
          <w:szCs w:val="28"/>
          <w:lang w:val="vi-VN"/>
        </w:rPr>
        <w:t>tháng</w:t>
      </w:r>
      <w:r w:rsidR="00FC5F62" w:rsidRPr="0084183D">
        <w:rPr>
          <w:rFonts w:eastAsia="Times New Roman"/>
          <w:spacing w:val="-4"/>
          <w:szCs w:val="28"/>
          <w:lang w:val="vi-VN"/>
        </w:rPr>
        <w:t xml:space="preserve"> phần nào </w:t>
      </w:r>
      <w:r w:rsidR="00056AD1" w:rsidRPr="0084183D">
        <w:rPr>
          <w:rFonts w:eastAsia="Times New Roman"/>
          <w:spacing w:val="-4"/>
          <w:szCs w:val="28"/>
          <w:lang w:val="vi-VN"/>
        </w:rPr>
        <w:t xml:space="preserve">góp phần cải thiện thu nhập, </w:t>
      </w:r>
      <w:r w:rsidR="00FC5F62" w:rsidRPr="0084183D">
        <w:rPr>
          <w:rFonts w:eastAsia="Times New Roman"/>
          <w:spacing w:val="-4"/>
          <w:szCs w:val="28"/>
          <w:lang w:val="vi-VN"/>
        </w:rPr>
        <w:t>nâng cao đời sống của đoàn viên;</w:t>
      </w:r>
      <w:r w:rsidR="007C1CEF" w:rsidRPr="0084183D">
        <w:rPr>
          <w:rFonts w:eastAsia="Times New Roman"/>
          <w:spacing w:val="-4"/>
          <w:szCs w:val="28"/>
          <w:lang w:val="vi-VN"/>
        </w:rPr>
        <w:t xml:space="preserve"> tạo điều kiện vay vốn làm kinh tế gia đình;</w:t>
      </w:r>
      <w:r w:rsidR="00FC5F62" w:rsidRPr="0084183D">
        <w:rPr>
          <w:rFonts w:eastAsia="Times New Roman"/>
          <w:spacing w:val="-4"/>
          <w:szCs w:val="28"/>
          <w:lang w:val="vi-VN"/>
        </w:rPr>
        <w:t xml:space="preserve"> </w:t>
      </w:r>
      <w:r w:rsidR="0038762F" w:rsidRPr="0084183D">
        <w:rPr>
          <w:rFonts w:eastAsia="Times New Roman"/>
          <w:spacing w:val="-4"/>
          <w:szCs w:val="28"/>
          <w:lang w:val="vi-VN"/>
        </w:rPr>
        <w:t xml:space="preserve">phối hợp với Văn phòng tổ chức khám sức khỏe định kỳ; </w:t>
      </w:r>
      <w:r w:rsidR="007C1CEF" w:rsidRPr="0084183D">
        <w:rPr>
          <w:rFonts w:eastAsia="Times New Roman"/>
          <w:spacing w:val="-4"/>
          <w:szCs w:val="28"/>
          <w:lang w:val="vi-VN"/>
        </w:rPr>
        <w:t>tổ chức các hoạt động giao lưu, dã ngoại nhân dịp các ngày lễ, ngày kỷ niệm tại Khu du lịch sinh tháo Gáo Giồng, biển Ba Động tỉnh Trà Vinh.</w:t>
      </w:r>
    </w:p>
    <w:p w:rsidR="00A413BB" w:rsidRPr="0084183D" w:rsidRDefault="00C44A2C" w:rsidP="00AD0585">
      <w:pPr>
        <w:spacing w:before="120" w:after="0"/>
        <w:ind w:firstLine="567"/>
        <w:rPr>
          <w:b/>
          <w:spacing w:val="-6"/>
          <w:szCs w:val="28"/>
          <w:lang w:val="af-ZA"/>
        </w:rPr>
      </w:pPr>
      <w:r w:rsidRPr="0084183D">
        <w:rPr>
          <w:b/>
          <w:szCs w:val="28"/>
          <w:lang w:val="de-DE"/>
        </w:rPr>
        <w:t>2</w:t>
      </w:r>
      <w:r w:rsidR="00F77490" w:rsidRPr="0084183D">
        <w:rPr>
          <w:b/>
          <w:szCs w:val="28"/>
          <w:lang w:val="de-DE"/>
        </w:rPr>
        <w:t xml:space="preserve">. </w:t>
      </w:r>
      <w:r w:rsidR="00A413BB" w:rsidRPr="0084183D">
        <w:rPr>
          <w:b/>
          <w:spacing w:val="-6"/>
          <w:szCs w:val="28"/>
          <w:lang w:val="af-ZA"/>
        </w:rPr>
        <w:t>T</w:t>
      </w:r>
      <w:r w:rsidR="00A413BB" w:rsidRPr="0084183D">
        <w:rPr>
          <w:b/>
          <w:spacing w:val="-6"/>
          <w:szCs w:val="28"/>
          <w:lang w:val="vi-VN"/>
        </w:rPr>
        <w:t>uyên truyền</w:t>
      </w:r>
      <w:r w:rsidR="00A413BB" w:rsidRPr="0084183D">
        <w:rPr>
          <w:b/>
          <w:spacing w:val="-6"/>
          <w:szCs w:val="28"/>
          <w:lang w:val="af-ZA"/>
        </w:rPr>
        <w:t>, nâng cao nhận thức cho đoàn viên và người lao động</w:t>
      </w:r>
    </w:p>
    <w:p w:rsidR="00C44A2C" w:rsidRPr="0084183D" w:rsidRDefault="007C1CEF" w:rsidP="00AD0585">
      <w:pPr>
        <w:tabs>
          <w:tab w:val="left" w:pos="851"/>
          <w:tab w:val="left" w:pos="1134"/>
        </w:tabs>
        <w:spacing w:before="120" w:after="0"/>
        <w:ind w:firstLine="567"/>
        <w:rPr>
          <w:rStyle w:val="newsdetailtitle"/>
          <w:szCs w:val="28"/>
          <w:lang w:val="es-ES"/>
        </w:rPr>
      </w:pPr>
      <w:r w:rsidRPr="0084183D">
        <w:rPr>
          <w:rFonts w:eastAsia="Batang"/>
          <w:szCs w:val="28"/>
          <w:lang w:val="vi-VN"/>
        </w:rPr>
        <w:t xml:space="preserve">Trong năm, Công đoàn thực hiện </w:t>
      </w:r>
      <w:r w:rsidR="007B00FF" w:rsidRPr="0084183D">
        <w:rPr>
          <w:rFonts w:eastAsia="Batang"/>
          <w:szCs w:val="28"/>
          <w:lang w:val="vi-VN"/>
        </w:rPr>
        <w:t xml:space="preserve">tốt </w:t>
      </w:r>
      <w:r w:rsidR="007B00FF" w:rsidRPr="0084183D">
        <w:rPr>
          <w:szCs w:val="28"/>
          <w:lang w:val="es-ES"/>
        </w:rPr>
        <w:t>c</w:t>
      </w:r>
      <w:r w:rsidR="00112915" w:rsidRPr="0084183D">
        <w:rPr>
          <w:szCs w:val="28"/>
          <w:lang w:val="es-ES"/>
        </w:rPr>
        <w:t xml:space="preserve">ông tác tuyên truyền, quán triệt, phổ biến Nghị quyết Đại hội </w:t>
      </w:r>
      <w:r w:rsidR="00AD0585" w:rsidRPr="0084183D">
        <w:rPr>
          <w:szCs w:val="28"/>
          <w:lang w:val="es-ES"/>
        </w:rPr>
        <w:t>C</w:t>
      </w:r>
      <w:r w:rsidR="00682AA5" w:rsidRPr="0084183D">
        <w:rPr>
          <w:szCs w:val="28"/>
          <w:lang w:val="es-ES"/>
        </w:rPr>
        <w:t xml:space="preserve">ông đoàn các cấp tiến tới Đại hội XIII </w:t>
      </w:r>
      <w:r w:rsidR="00107001" w:rsidRPr="0084183D">
        <w:rPr>
          <w:szCs w:val="28"/>
          <w:lang w:val="es-ES"/>
        </w:rPr>
        <w:t>Công đoàn Việt Nam</w:t>
      </w:r>
      <w:r w:rsidR="007B00FF" w:rsidRPr="0084183D">
        <w:rPr>
          <w:szCs w:val="28"/>
          <w:lang w:val="es-ES"/>
        </w:rPr>
        <w:t>;</w:t>
      </w:r>
      <w:r w:rsidR="00107001" w:rsidRPr="0084183D">
        <w:rPr>
          <w:szCs w:val="28"/>
          <w:lang w:val="es-ES"/>
        </w:rPr>
        <w:t xml:space="preserve"> cuộc thi trực tuyế</w:t>
      </w:r>
      <w:r w:rsidR="007B00FF" w:rsidRPr="0084183D">
        <w:rPr>
          <w:szCs w:val="28"/>
          <w:lang w:val="es-ES"/>
        </w:rPr>
        <w:t>n “</w:t>
      </w:r>
      <w:r w:rsidR="00107001" w:rsidRPr="0084183D">
        <w:rPr>
          <w:szCs w:val="28"/>
          <w:lang w:val="es-ES"/>
        </w:rPr>
        <w:t>Công đoàn Việt Nam và Công đoàn Viên chức Việt Nam qua các kỳ Đại hội”</w:t>
      </w:r>
      <w:r w:rsidR="007B00FF" w:rsidRPr="0084183D">
        <w:rPr>
          <w:szCs w:val="28"/>
          <w:lang w:val="vi-VN"/>
        </w:rPr>
        <w:t xml:space="preserve">, </w:t>
      </w:r>
      <w:r w:rsidR="007B00FF" w:rsidRPr="0084183D">
        <w:rPr>
          <w:rStyle w:val="newsdetailtitle"/>
          <w:bCs/>
          <w:szCs w:val="28"/>
          <w:lang w:val="es-ES"/>
        </w:rPr>
        <w:t xml:space="preserve">kỷ niệm 133 năm ngày sinh Chủ tịch Hồ Chí Minh </w:t>
      </w:r>
      <w:r w:rsidR="007B00FF" w:rsidRPr="0084183D">
        <w:rPr>
          <w:rStyle w:val="newsdetailtitle"/>
          <w:bCs/>
          <w:szCs w:val="28"/>
          <w:lang w:val="vi-VN"/>
        </w:rPr>
        <w:t xml:space="preserve">và các ngày lễ, ngày kỷ niệm khác </w:t>
      </w:r>
      <w:r w:rsidR="007B00FF" w:rsidRPr="0084183D">
        <w:rPr>
          <w:szCs w:val="28"/>
          <w:lang w:val="vi-VN"/>
        </w:rPr>
        <w:t>đến tất cả các đoàn viên bằng hình thức phù hợp như gửi thư trong Gmail</w:t>
      </w:r>
      <w:r w:rsidR="00AD0585" w:rsidRPr="0084183D">
        <w:rPr>
          <w:szCs w:val="28"/>
          <w:lang w:val="vi-VN"/>
        </w:rPr>
        <w:t>, mạng nội bộ</w:t>
      </w:r>
      <w:r w:rsidR="007B00FF" w:rsidRPr="0084183D">
        <w:rPr>
          <w:szCs w:val="28"/>
          <w:lang w:val="vi-VN"/>
        </w:rPr>
        <w:t xml:space="preserve">. </w:t>
      </w:r>
      <w:r w:rsidR="007B00FF" w:rsidRPr="0084183D">
        <w:rPr>
          <w:szCs w:val="28"/>
          <w:lang w:val="es-ES"/>
        </w:rPr>
        <w:t>T</w:t>
      </w:r>
      <w:r w:rsidR="001C618E" w:rsidRPr="0084183D">
        <w:rPr>
          <w:szCs w:val="28"/>
          <w:lang w:val="es-ES"/>
        </w:rPr>
        <w:t>riển khai</w:t>
      </w:r>
      <w:r w:rsidR="00C44A2C" w:rsidRPr="0084183D">
        <w:rPr>
          <w:iCs/>
          <w:color w:val="000000"/>
          <w:szCs w:val="28"/>
          <w:lang w:val="es-ES"/>
        </w:rPr>
        <w:t xml:space="preserve"> t</w:t>
      </w:r>
      <w:r w:rsidR="00C44A2C" w:rsidRPr="0084183D">
        <w:rPr>
          <w:szCs w:val="28"/>
          <w:lang w:val="es-ES"/>
        </w:rPr>
        <w:t>hực hiệ</w:t>
      </w:r>
      <w:r w:rsidR="007B00FF" w:rsidRPr="0084183D">
        <w:rPr>
          <w:szCs w:val="28"/>
          <w:lang w:val="es-ES"/>
        </w:rPr>
        <w:t xml:space="preserve">n </w:t>
      </w:r>
      <w:r w:rsidR="00C44A2C" w:rsidRPr="0084183D">
        <w:rPr>
          <w:rStyle w:val="newsdetailtitle"/>
          <w:bCs/>
          <w:szCs w:val="28"/>
          <w:lang w:val="es-ES"/>
        </w:rPr>
        <w:t>Học tập và làm theo tư tưởng, đạo đức, phong cách Hồ</w:t>
      </w:r>
      <w:r w:rsidR="00AD0585" w:rsidRPr="0084183D">
        <w:rPr>
          <w:rStyle w:val="newsdetailtitle"/>
          <w:bCs/>
          <w:szCs w:val="28"/>
          <w:lang w:val="es-ES"/>
        </w:rPr>
        <w:t xml:space="preserve"> Chí Minh</w:t>
      </w:r>
      <w:r w:rsidR="00A11D6F" w:rsidRPr="0084183D">
        <w:rPr>
          <w:rStyle w:val="newsdetailtitle"/>
          <w:bCs/>
          <w:szCs w:val="28"/>
          <w:lang w:val="es-ES"/>
        </w:rPr>
        <w:t xml:space="preserve"> </w:t>
      </w:r>
      <w:r w:rsidR="00AD0585" w:rsidRPr="0084183D">
        <w:rPr>
          <w:rStyle w:val="newsdetailtitle"/>
          <w:bCs/>
          <w:szCs w:val="28"/>
          <w:lang w:val="vi-VN"/>
        </w:rPr>
        <w:t xml:space="preserve">với chủ đề </w:t>
      </w:r>
      <w:r w:rsidR="00A11D6F" w:rsidRPr="0084183D">
        <w:rPr>
          <w:rStyle w:val="newsdetailtitle"/>
          <w:bCs/>
          <w:szCs w:val="28"/>
          <w:lang w:val="es-ES"/>
        </w:rPr>
        <w:t>năm 20</w:t>
      </w:r>
      <w:r w:rsidR="00776D70" w:rsidRPr="0084183D">
        <w:rPr>
          <w:rStyle w:val="newsdetailtitle"/>
          <w:bCs/>
          <w:szCs w:val="28"/>
          <w:lang w:val="es-ES"/>
        </w:rPr>
        <w:t>2</w:t>
      </w:r>
      <w:r w:rsidR="00107001" w:rsidRPr="0084183D">
        <w:rPr>
          <w:rStyle w:val="newsdetailtitle"/>
          <w:bCs/>
          <w:szCs w:val="28"/>
          <w:lang w:val="es-ES"/>
        </w:rPr>
        <w:t>3</w:t>
      </w:r>
      <w:r w:rsidR="007B00FF" w:rsidRPr="0084183D">
        <w:rPr>
          <w:rStyle w:val="newsdetailtitle"/>
          <w:bCs/>
          <w:i/>
          <w:szCs w:val="28"/>
          <w:lang w:val="vi-VN"/>
        </w:rPr>
        <w:t>“Học tập và làm theo tư tưởng, đạo đức, phong cách Hồ Chí Minh trong xây dựng Đảng, hệ thống chính trị tỉnh Đồng Tháp trong sạch, vững mạnh”</w:t>
      </w:r>
      <w:r w:rsidR="007B00FF" w:rsidRPr="0084183D">
        <w:rPr>
          <w:rStyle w:val="newsdetailtitle"/>
          <w:bCs/>
          <w:i/>
          <w:szCs w:val="28"/>
          <w:lang w:val="es-ES"/>
        </w:rPr>
        <w:t>.</w:t>
      </w:r>
    </w:p>
    <w:p w:rsidR="00D923E3" w:rsidRPr="0084183D" w:rsidRDefault="00D923E3" w:rsidP="00AD0585">
      <w:pPr>
        <w:spacing w:before="120" w:after="0"/>
        <w:ind w:firstLine="567"/>
        <w:rPr>
          <w:b/>
          <w:szCs w:val="28"/>
          <w:lang w:val="es-ES"/>
        </w:rPr>
      </w:pPr>
      <w:r w:rsidRPr="0084183D">
        <w:rPr>
          <w:b/>
          <w:szCs w:val="28"/>
          <w:lang w:val="es-ES"/>
        </w:rPr>
        <w:t xml:space="preserve">3. Phong trào thi đua </w:t>
      </w:r>
    </w:p>
    <w:p w:rsidR="00267DF2" w:rsidRPr="0084183D" w:rsidRDefault="007B00FF" w:rsidP="00AD0585">
      <w:pPr>
        <w:overflowPunct w:val="0"/>
        <w:autoSpaceDE w:val="0"/>
        <w:autoSpaceDN w:val="0"/>
        <w:adjustRightInd w:val="0"/>
        <w:spacing w:before="120" w:after="0"/>
        <w:ind w:firstLine="567"/>
        <w:textAlignment w:val="baseline"/>
        <w:rPr>
          <w:rFonts w:eastAsia="Times New Roman"/>
          <w:spacing w:val="-4"/>
          <w:szCs w:val="28"/>
          <w:lang w:val="vi-VN"/>
        </w:rPr>
      </w:pPr>
      <w:r w:rsidRPr="0084183D">
        <w:rPr>
          <w:rFonts w:eastAsia="Times New Roman"/>
          <w:spacing w:val="-4"/>
          <w:szCs w:val="28"/>
          <w:lang w:val="es-ES"/>
        </w:rPr>
        <w:t xml:space="preserve">Phối hợp </w:t>
      </w:r>
      <w:r w:rsidR="00AD0585" w:rsidRPr="0084183D">
        <w:rPr>
          <w:rFonts w:eastAsia="Times New Roman"/>
          <w:spacing w:val="-4"/>
          <w:szCs w:val="28"/>
          <w:lang w:val="vi-VN"/>
        </w:rPr>
        <w:t xml:space="preserve">tốt </w:t>
      </w:r>
      <w:r w:rsidRPr="0084183D">
        <w:rPr>
          <w:rFonts w:eastAsia="Times New Roman"/>
          <w:spacing w:val="-4"/>
          <w:szCs w:val="28"/>
          <w:lang w:val="es-ES"/>
        </w:rPr>
        <w:t xml:space="preserve">với lãnh đạo cơ quan phát động </w:t>
      </w:r>
      <w:r w:rsidRPr="0084183D">
        <w:rPr>
          <w:rFonts w:eastAsia="Times New Roman"/>
          <w:spacing w:val="-4"/>
          <w:szCs w:val="28"/>
          <w:lang w:val="vi-VN"/>
        </w:rPr>
        <w:t xml:space="preserve">phong trào </w:t>
      </w:r>
      <w:r w:rsidRPr="0084183D">
        <w:rPr>
          <w:rFonts w:eastAsia="Times New Roman"/>
          <w:spacing w:val="-4"/>
          <w:szCs w:val="28"/>
          <w:lang w:val="es-ES"/>
        </w:rPr>
        <w:t>thi đu</w:t>
      </w:r>
      <w:r w:rsidR="00AD0585" w:rsidRPr="0084183D">
        <w:rPr>
          <w:rFonts w:eastAsia="Times New Roman"/>
          <w:spacing w:val="-4"/>
          <w:szCs w:val="28"/>
          <w:lang w:val="es-ES"/>
        </w:rPr>
        <w:t xml:space="preserve">a năm 2023; triển khai cho </w:t>
      </w:r>
      <w:r w:rsidRPr="0084183D">
        <w:rPr>
          <w:rFonts w:eastAsia="Times New Roman"/>
          <w:spacing w:val="-4"/>
          <w:szCs w:val="28"/>
          <w:lang w:val="es-ES"/>
        </w:rPr>
        <w:t xml:space="preserve">đoàn viên đăng ký </w:t>
      </w:r>
      <w:r w:rsidR="00AD0585" w:rsidRPr="0084183D">
        <w:rPr>
          <w:rFonts w:eastAsia="Times New Roman"/>
          <w:spacing w:val="-4"/>
          <w:szCs w:val="28"/>
          <w:lang w:val="es-ES"/>
        </w:rPr>
        <w:t xml:space="preserve">sáng kiến năm 2023 </w:t>
      </w:r>
      <w:r w:rsidRPr="0084183D">
        <w:rPr>
          <w:rFonts w:eastAsia="Times New Roman"/>
          <w:spacing w:val="-4"/>
          <w:szCs w:val="28"/>
          <w:lang w:val="es-ES"/>
        </w:rPr>
        <w:t>và triển khai 100% Công đoàn viên viết bảng đăng ký học tập và làm theo tư tưởng, đạo đức, phong cách Hồ Chí Minh năm 2023.</w:t>
      </w:r>
      <w:r w:rsidR="00B17635" w:rsidRPr="0084183D">
        <w:rPr>
          <w:rFonts w:eastAsia="Times New Roman"/>
          <w:spacing w:val="-4"/>
          <w:szCs w:val="28"/>
          <w:lang w:val="vi-VN"/>
        </w:rPr>
        <w:t xml:space="preserve"> </w:t>
      </w:r>
    </w:p>
    <w:p w:rsidR="00D923E3" w:rsidRPr="0084183D" w:rsidRDefault="00B17635" w:rsidP="00AD0585">
      <w:pPr>
        <w:overflowPunct w:val="0"/>
        <w:autoSpaceDE w:val="0"/>
        <w:autoSpaceDN w:val="0"/>
        <w:adjustRightInd w:val="0"/>
        <w:spacing w:before="120" w:after="0"/>
        <w:ind w:firstLine="567"/>
        <w:textAlignment w:val="baseline"/>
        <w:rPr>
          <w:rFonts w:eastAsia="Times New Roman"/>
          <w:spacing w:val="-4"/>
          <w:szCs w:val="28"/>
          <w:lang w:val="vi-VN"/>
        </w:rPr>
      </w:pPr>
      <w:r w:rsidRPr="0084183D">
        <w:rPr>
          <w:rFonts w:eastAsia="Times New Roman"/>
          <w:spacing w:val="-4"/>
          <w:szCs w:val="28"/>
          <w:lang w:val="vi-VN"/>
        </w:rPr>
        <w:t xml:space="preserve">Với </w:t>
      </w:r>
      <w:r w:rsidR="00AD0585" w:rsidRPr="0084183D">
        <w:rPr>
          <w:rFonts w:eastAsia="Times New Roman"/>
          <w:spacing w:val="-4"/>
          <w:szCs w:val="28"/>
          <w:lang w:val="vi-VN"/>
        </w:rPr>
        <w:t xml:space="preserve">một số </w:t>
      </w:r>
      <w:r w:rsidRPr="0084183D">
        <w:rPr>
          <w:rFonts w:eastAsia="Times New Roman"/>
          <w:spacing w:val="-4"/>
          <w:szCs w:val="28"/>
          <w:lang w:val="vi-VN"/>
        </w:rPr>
        <w:t>kết quả như: T</w:t>
      </w:r>
      <w:r w:rsidR="00AD0585" w:rsidRPr="0084183D">
        <w:rPr>
          <w:rFonts w:eastAsia="Times New Roman"/>
          <w:spacing w:val="-4"/>
          <w:szCs w:val="28"/>
          <w:lang w:val="vi-VN"/>
        </w:rPr>
        <w:t>ích c</w:t>
      </w:r>
      <w:r w:rsidRPr="0084183D">
        <w:rPr>
          <w:rFonts w:eastAsia="Times New Roman"/>
          <w:spacing w:val="-4"/>
          <w:szCs w:val="28"/>
          <w:lang w:val="vi-VN"/>
        </w:rPr>
        <w:t xml:space="preserve">ực </w:t>
      </w:r>
      <w:r w:rsidRPr="0084183D">
        <w:rPr>
          <w:spacing w:val="-8"/>
          <w:szCs w:val="28"/>
          <w:lang w:val="vi-VN"/>
        </w:rPr>
        <w:t>tham gia giải bóng chuyển hơi nữ chào mừng Đại hội XI C</w:t>
      </w:r>
      <w:r w:rsidR="00AD0585" w:rsidRPr="0084183D">
        <w:rPr>
          <w:spacing w:val="-8"/>
          <w:szCs w:val="28"/>
          <w:lang w:val="vi-VN"/>
        </w:rPr>
        <w:t>ông</w:t>
      </w:r>
      <w:r w:rsidRPr="0084183D">
        <w:rPr>
          <w:spacing w:val="-8"/>
          <w:szCs w:val="28"/>
          <w:lang w:val="vi-VN"/>
        </w:rPr>
        <w:t xml:space="preserve"> đoàn tỉnh Đồng Tháp và kỷ niệm 93 năm Ngày thành lập Hội Liên hiệp Phụ nữ Việt Nam (20/10/1930-20/10/2023)</w:t>
      </w:r>
      <w:r w:rsidR="00425406" w:rsidRPr="0084183D">
        <w:rPr>
          <w:spacing w:val="-8"/>
          <w:szCs w:val="28"/>
          <w:lang w:val="vi-VN"/>
        </w:rPr>
        <w:t xml:space="preserve"> với thành tích cao</w:t>
      </w:r>
      <w:r w:rsidR="00267DF2" w:rsidRPr="0084183D">
        <w:rPr>
          <w:spacing w:val="-8"/>
          <w:szCs w:val="28"/>
          <w:lang w:val="vi-VN"/>
        </w:rPr>
        <w:t>;</w:t>
      </w:r>
      <w:r w:rsidRPr="0084183D">
        <w:rPr>
          <w:spacing w:val="-8"/>
          <w:szCs w:val="28"/>
          <w:lang w:val="vi-VN"/>
        </w:rPr>
        <w:t xml:space="preserve"> tham gia cùng Khối thi đua số</w:t>
      </w:r>
      <w:r w:rsidR="00AD0585" w:rsidRPr="0084183D">
        <w:rPr>
          <w:spacing w:val="-8"/>
          <w:szCs w:val="28"/>
          <w:lang w:val="vi-VN"/>
        </w:rPr>
        <w:t xml:space="preserve"> 5 </w:t>
      </w:r>
      <w:r w:rsidRPr="0084183D">
        <w:rPr>
          <w:spacing w:val="-8"/>
          <w:szCs w:val="28"/>
          <w:lang w:val="vi-VN"/>
        </w:rPr>
        <w:t xml:space="preserve">phát động phong trào thi đua với chuyên đề </w:t>
      </w:r>
      <w:r w:rsidRPr="0084183D">
        <w:rPr>
          <w:i/>
          <w:spacing w:val="-8"/>
          <w:szCs w:val="28"/>
          <w:lang w:val="vi-VN"/>
        </w:rPr>
        <w:t>“Khối thi đua 5 đẩy mạnh chuyển đổi số”</w:t>
      </w:r>
      <w:r w:rsidRPr="0084183D">
        <w:rPr>
          <w:spacing w:val="-8"/>
          <w:szCs w:val="28"/>
          <w:lang w:val="vi-VN"/>
        </w:rPr>
        <w:t xml:space="preserve"> qua tổ chức giao lưu thể thao kết hợp tuyên truyền thanh toán không dùng tiền mặt, kết hợp vận động đóng góp an sinh xã hội với số tiền trên 40 triệu đồng hỗ trợ Quỹ Bảo trợ trẻ em Tỉnh; nhiều đoàn viên tham gia viết sáng kiến phục vụ nâng cao chất lượng công tác chuyên môn; tham gia </w:t>
      </w:r>
      <w:r w:rsidR="00425406" w:rsidRPr="0084183D">
        <w:rPr>
          <w:spacing w:val="-8"/>
          <w:szCs w:val="28"/>
          <w:lang w:val="vi-VN"/>
        </w:rPr>
        <w:t xml:space="preserve">tích cực </w:t>
      </w:r>
      <w:r w:rsidRPr="0084183D">
        <w:rPr>
          <w:spacing w:val="-8"/>
          <w:szCs w:val="28"/>
          <w:lang w:val="es-ES"/>
        </w:rPr>
        <w:t>p</w:t>
      </w:r>
      <w:r w:rsidR="00D923E3" w:rsidRPr="0084183D">
        <w:rPr>
          <w:spacing w:val="-8"/>
          <w:szCs w:val="28"/>
          <w:lang w:val="es-ES"/>
        </w:rPr>
        <w:t>hong trào “CNVCLĐ tỉnh Đồng Tháp chung sức xây dựng nông thôn mớ</w:t>
      </w:r>
      <w:r w:rsidRPr="0084183D">
        <w:rPr>
          <w:spacing w:val="-8"/>
          <w:szCs w:val="28"/>
          <w:lang w:val="es-ES"/>
        </w:rPr>
        <w:t>i” tại nơi sinh sống</w:t>
      </w:r>
      <w:r w:rsidR="00425406" w:rsidRPr="0084183D">
        <w:rPr>
          <w:spacing w:val="-8"/>
          <w:szCs w:val="28"/>
          <w:lang w:val="vi-VN"/>
        </w:rPr>
        <w:t xml:space="preserve"> như hiến đất, đóng góp tiền, hiện vật xây dựng đường giao thông nông thôn, tham gia bảo vệ môi trường xung quanh, phát triển kinh tế tăng thu nhập gia đình, giữ gìn đảm bảo an ninh trật tự, ...; 100% </w:t>
      </w:r>
      <w:r w:rsidR="00425406" w:rsidRPr="0084183D">
        <w:rPr>
          <w:rFonts w:eastAsia="Times New Roman"/>
          <w:spacing w:val="-4"/>
          <w:szCs w:val="28"/>
          <w:lang w:val="es-ES"/>
        </w:rPr>
        <w:t xml:space="preserve">đoàn </w:t>
      </w:r>
      <w:r w:rsidR="00425406" w:rsidRPr="0084183D">
        <w:rPr>
          <w:rFonts w:eastAsia="Times New Roman"/>
          <w:spacing w:val="-4"/>
          <w:szCs w:val="28"/>
          <w:lang w:val="vi-VN"/>
        </w:rPr>
        <w:t xml:space="preserve">viên thực hiện nghiêm, đảm bảo theo bản đăng ký </w:t>
      </w:r>
      <w:r w:rsidR="00425406" w:rsidRPr="0084183D">
        <w:rPr>
          <w:rFonts w:eastAsia="Times New Roman"/>
          <w:spacing w:val="-4"/>
          <w:szCs w:val="28"/>
          <w:lang w:val="es-ES"/>
        </w:rPr>
        <w:t>học tập và làm theo tư tưởng, đạo đức, phong cách Hồ Chí Minh năm 2023</w:t>
      </w:r>
      <w:r w:rsidR="00425406" w:rsidRPr="0084183D">
        <w:rPr>
          <w:rFonts w:eastAsia="Times New Roman"/>
          <w:spacing w:val="-4"/>
          <w:szCs w:val="28"/>
          <w:lang w:val="vi-VN"/>
        </w:rPr>
        <w:t>.</w:t>
      </w:r>
    </w:p>
    <w:p w:rsidR="00D923E3" w:rsidRPr="0084183D" w:rsidRDefault="00D923E3" w:rsidP="00AD0585">
      <w:pPr>
        <w:spacing w:before="120" w:after="0"/>
        <w:ind w:firstLine="567"/>
        <w:rPr>
          <w:b/>
          <w:szCs w:val="28"/>
          <w:lang w:val="es-ES"/>
        </w:rPr>
      </w:pPr>
      <w:r w:rsidRPr="0084183D">
        <w:rPr>
          <w:b/>
          <w:szCs w:val="28"/>
          <w:lang w:val="es-ES"/>
        </w:rPr>
        <w:t>4. Phát triển đoàn viên, xây dựng tổ chức công đoàn vững mạnh</w:t>
      </w:r>
    </w:p>
    <w:p w:rsidR="00D923E3" w:rsidRPr="0084183D" w:rsidRDefault="00425406" w:rsidP="00AD0585">
      <w:pPr>
        <w:spacing w:before="120" w:after="0"/>
        <w:ind w:firstLine="567"/>
        <w:rPr>
          <w:szCs w:val="28"/>
          <w:lang w:val="vi-VN"/>
        </w:rPr>
      </w:pPr>
      <w:r w:rsidRPr="0084183D">
        <w:rPr>
          <w:szCs w:val="28"/>
          <w:lang w:val="es-ES" w:eastAsia="x-none"/>
        </w:rPr>
        <w:t>Công đoàn quan tâm thường xuyên đến việc phát triển đoàn viên, trong năm đã kết nạ</w:t>
      </w:r>
      <w:r w:rsidR="00700E3D" w:rsidRPr="0084183D">
        <w:rPr>
          <w:szCs w:val="28"/>
          <w:lang w:val="es-ES" w:eastAsia="x-none"/>
        </w:rPr>
        <w:t xml:space="preserve">p thêm 01 đoàn viên </w:t>
      </w:r>
      <w:r w:rsidR="00AD0585" w:rsidRPr="0084183D">
        <w:rPr>
          <w:szCs w:val="28"/>
          <w:lang w:val="vi-VN" w:eastAsia="x-none"/>
        </w:rPr>
        <w:t xml:space="preserve">mới </w:t>
      </w:r>
      <w:r w:rsidR="00700E3D" w:rsidRPr="0084183D">
        <w:rPr>
          <w:szCs w:val="28"/>
          <w:lang w:val="es-ES" w:eastAsia="x-none"/>
        </w:rPr>
        <w:t>với</w:t>
      </w:r>
      <w:r w:rsidRPr="0084183D">
        <w:rPr>
          <w:szCs w:val="28"/>
          <w:lang w:val="es-ES" w:eastAsia="x-none"/>
        </w:rPr>
        <w:t xml:space="preserve"> </w:t>
      </w:r>
      <w:r w:rsidRPr="0084183D">
        <w:rPr>
          <w:szCs w:val="28"/>
          <w:lang w:val="vi-VN" w:eastAsia="x-none"/>
        </w:rPr>
        <w:t>thủ tục, quy trình</w:t>
      </w:r>
      <w:r w:rsidRPr="0084183D">
        <w:rPr>
          <w:szCs w:val="28"/>
          <w:lang w:val="es-ES" w:eastAsia="x-none"/>
        </w:rPr>
        <w:t xml:space="preserve"> kết nạ</w:t>
      </w:r>
      <w:r w:rsidR="00700E3D" w:rsidRPr="0084183D">
        <w:rPr>
          <w:szCs w:val="28"/>
          <w:lang w:val="es-ES" w:eastAsia="x-none"/>
        </w:rPr>
        <w:t>p</w:t>
      </w:r>
      <w:r w:rsidRPr="0084183D">
        <w:rPr>
          <w:szCs w:val="28"/>
          <w:lang w:val="vi-VN" w:eastAsia="x-none"/>
        </w:rPr>
        <w:t xml:space="preserve"> </w:t>
      </w:r>
      <w:r w:rsidRPr="0084183D">
        <w:rPr>
          <w:szCs w:val="28"/>
          <w:lang w:val="es-ES" w:eastAsia="x-none"/>
        </w:rPr>
        <w:t>đã được thực hiện theo quy định Điều lệ Công đoàn và văn bản hướng dẫn liên quan.</w:t>
      </w:r>
    </w:p>
    <w:p w:rsidR="00D923E3" w:rsidRPr="0084183D" w:rsidRDefault="00D923E3" w:rsidP="00AD0585">
      <w:pPr>
        <w:pStyle w:val="BodyText"/>
        <w:spacing w:after="0"/>
        <w:ind w:firstLine="567"/>
        <w:rPr>
          <w:rFonts w:ascii="Times New Roman" w:hAnsi="Times New Roman"/>
          <w:szCs w:val="28"/>
          <w:lang w:val="vi-VN"/>
        </w:rPr>
      </w:pPr>
      <w:r w:rsidRPr="0084183D">
        <w:rPr>
          <w:rFonts w:ascii="Times New Roman" w:hAnsi="Times New Roman"/>
          <w:szCs w:val="28"/>
          <w:lang w:val="es-ES"/>
        </w:rPr>
        <w:t>C</w:t>
      </w:r>
      <w:r w:rsidR="00700E3D" w:rsidRPr="0084183D">
        <w:rPr>
          <w:rFonts w:ascii="Times New Roman" w:hAnsi="Times New Roman"/>
          <w:szCs w:val="28"/>
          <w:lang w:val="vi-VN"/>
        </w:rPr>
        <w:t xml:space="preserve">ông đoàn cử thành viên Ban Chấp hành tham gia đầy đủ các lớp </w:t>
      </w:r>
      <w:r w:rsidRPr="0084183D">
        <w:rPr>
          <w:rFonts w:ascii="Times New Roman" w:hAnsi="Times New Roman"/>
          <w:szCs w:val="28"/>
          <w:lang w:val="es-ES"/>
        </w:rPr>
        <w:t xml:space="preserve">đào tạo, bồi dưỡng, tập huấn cán bộ </w:t>
      </w:r>
      <w:r w:rsidR="005032C0">
        <w:rPr>
          <w:rFonts w:ascii="Times New Roman" w:hAnsi="Times New Roman"/>
          <w:szCs w:val="28"/>
          <w:lang w:val="es-ES"/>
        </w:rPr>
        <w:t>C</w:t>
      </w:r>
      <w:r w:rsidRPr="0084183D">
        <w:rPr>
          <w:rFonts w:ascii="Times New Roman" w:hAnsi="Times New Roman"/>
          <w:szCs w:val="28"/>
          <w:lang w:val="es-ES"/>
        </w:rPr>
        <w:t>ông đoàn</w:t>
      </w:r>
      <w:r w:rsidR="00700E3D" w:rsidRPr="0084183D">
        <w:rPr>
          <w:rFonts w:ascii="Times New Roman" w:hAnsi="Times New Roman"/>
          <w:szCs w:val="28"/>
          <w:lang w:val="es-ES"/>
        </w:rPr>
        <w:t xml:space="preserve"> do </w:t>
      </w:r>
      <w:r w:rsidR="005032C0">
        <w:rPr>
          <w:rFonts w:ascii="Times New Roman" w:hAnsi="Times New Roman"/>
          <w:szCs w:val="28"/>
          <w:lang w:val="es-ES"/>
        </w:rPr>
        <w:t>C</w:t>
      </w:r>
      <w:r w:rsidR="00700E3D" w:rsidRPr="0084183D">
        <w:rPr>
          <w:rFonts w:ascii="Times New Roman" w:hAnsi="Times New Roman"/>
          <w:szCs w:val="28"/>
          <w:lang w:val="es-ES"/>
        </w:rPr>
        <w:t>ông đoàn cấp trên tổ chức</w:t>
      </w:r>
      <w:r w:rsidR="00700E3D" w:rsidRPr="0084183D">
        <w:rPr>
          <w:rFonts w:ascii="Times New Roman" w:hAnsi="Times New Roman"/>
          <w:szCs w:val="28"/>
          <w:lang w:val="vi-VN"/>
        </w:rPr>
        <w:t xml:space="preserve">. </w:t>
      </w:r>
    </w:p>
    <w:p w:rsidR="00D923E3" w:rsidRPr="0084183D" w:rsidRDefault="00700E3D" w:rsidP="00AD0585">
      <w:pPr>
        <w:spacing w:before="120" w:after="0"/>
        <w:ind w:firstLine="567"/>
        <w:rPr>
          <w:szCs w:val="28"/>
          <w:lang w:val="vi-VN"/>
        </w:rPr>
      </w:pPr>
      <w:r w:rsidRPr="0084183D">
        <w:rPr>
          <w:szCs w:val="28"/>
          <w:lang w:val="vi-VN"/>
        </w:rPr>
        <w:t xml:space="preserve">Tích cực </w:t>
      </w:r>
      <w:r w:rsidRPr="0084183D">
        <w:rPr>
          <w:spacing w:val="-4"/>
          <w:szCs w:val="28"/>
          <w:lang w:val="es-ES"/>
        </w:rPr>
        <w:t>tuyên truyền,</w:t>
      </w:r>
      <w:r w:rsidR="00D923E3" w:rsidRPr="0084183D">
        <w:rPr>
          <w:spacing w:val="-4"/>
          <w:szCs w:val="28"/>
          <w:lang w:val="es-ES"/>
        </w:rPr>
        <w:t xml:space="preserve"> vận động đoàn viên và người lao động tích cực tham gia xây dựng Đảng</w:t>
      </w:r>
      <w:r w:rsidRPr="0084183D">
        <w:rPr>
          <w:spacing w:val="-4"/>
          <w:szCs w:val="28"/>
          <w:lang w:val="vi-VN"/>
        </w:rPr>
        <w:t xml:space="preserve"> thông qua các buổi sinh hoạt chuyên đề tại các cuộc họp Chi bộ, tham gia học tập Nghị quyết, học tập chủ</w:t>
      </w:r>
      <w:r w:rsidR="00267DF2" w:rsidRPr="0084183D">
        <w:rPr>
          <w:spacing w:val="-4"/>
          <w:szCs w:val="28"/>
          <w:lang w:val="vi-VN"/>
        </w:rPr>
        <w:t xml:space="preserve"> nghĩa Mác-Lê</w:t>
      </w:r>
      <w:r w:rsidRPr="0084183D">
        <w:rPr>
          <w:spacing w:val="-4"/>
          <w:szCs w:val="28"/>
          <w:lang w:val="vi-VN"/>
        </w:rPr>
        <w:t>nin, tư tưởng Hồ chí Minh; thực hiệ</w:t>
      </w:r>
      <w:r w:rsidR="00267DF2" w:rsidRPr="0084183D">
        <w:rPr>
          <w:spacing w:val="-4"/>
          <w:szCs w:val="28"/>
          <w:lang w:val="vi-VN"/>
        </w:rPr>
        <w:t>n nghiêm, đầy đủ</w:t>
      </w:r>
      <w:r w:rsidRPr="0084183D">
        <w:rPr>
          <w:spacing w:val="-4"/>
          <w:szCs w:val="28"/>
          <w:lang w:val="vi-VN"/>
        </w:rPr>
        <w:t xml:space="preserve"> các chủ trương, Nghị quyết, chỉ thị, kết luận của Đảng bộ Tỉnh Đồng Tháp trong thực hiện công tác </w:t>
      </w:r>
      <w:r w:rsidR="00267DF2" w:rsidRPr="0084183D">
        <w:rPr>
          <w:spacing w:val="-4"/>
          <w:szCs w:val="28"/>
          <w:lang w:val="vi-VN"/>
        </w:rPr>
        <w:t>chuyên môn</w:t>
      </w:r>
      <w:r w:rsidR="00D923E3" w:rsidRPr="0084183D">
        <w:rPr>
          <w:spacing w:val="-4"/>
          <w:szCs w:val="28"/>
          <w:lang w:val="es-ES"/>
        </w:rPr>
        <w:t xml:space="preserve">. </w:t>
      </w:r>
      <w:r w:rsidR="00AD0585" w:rsidRPr="0084183D">
        <w:rPr>
          <w:spacing w:val="-4"/>
          <w:szCs w:val="28"/>
          <w:lang w:val="vi-VN"/>
        </w:rPr>
        <w:t>Trong năm</w:t>
      </w:r>
      <w:r w:rsidRPr="0084183D">
        <w:rPr>
          <w:spacing w:val="-4"/>
          <w:szCs w:val="28"/>
          <w:lang w:val="vi-VN"/>
        </w:rPr>
        <w:t xml:space="preserve"> </w:t>
      </w:r>
      <w:r w:rsidRPr="0084183D">
        <w:rPr>
          <w:spacing w:val="-4"/>
          <w:szCs w:val="28"/>
          <w:lang w:val="es-ES"/>
        </w:rPr>
        <w:t xml:space="preserve">Công đoàn đã </w:t>
      </w:r>
      <w:r w:rsidR="00D923E3" w:rsidRPr="0084183D">
        <w:rPr>
          <w:szCs w:val="28"/>
          <w:lang w:val="es-ES"/>
        </w:rPr>
        <w:t xml:space="preserve">giới thiệu </w:t>
      </w:r>
      <w:r w:rsidRPr="0084183D">
        <w:rPr>
          <w:szCs w:val="28"/>
          <w:lang w:val="vi-VN"/>
        </w:rPr>
        <w:t xml:space="preserve">01 </w:t>
      </w:r>
      <w:r w:rsidR="00D923E3" w:rsidRPr="0084183D">
        <w:rPr>
          <w:szCs w:val="28"/>
          <w:lang w:val="es-ES"/>
        </w:rPr>
        <w:t>đoàn viên công đoàn ưu tú cho Đảng xem xét, bồi dưỡ</w:t>
      </w:r>
      <w:r w:rsidRPr="0084183D">
        <w:rPr>
          <w:szCs w:val="28"/>
          <w:lang w:val="es-ES"/>
        </w:rPr>
        <w:t xml:space="preserve">ng; nhân xét 01 đoàn viên </w:t>
      </w:r>
      <w:r w:rsidR="00AD0585" w:rsidRPr="0084183D">
        <w:rPr>
          <w:szCs w:val="28"/>
          <w:lang w:val="vi-VN"/>
        </w:rPr>
        <w:t xml:space="preserve">Công đoàn </w:t>
      </w:r>
      <w:r w:rsidRPr="0084183D">
        <w:rPr>
          <w:szCs w:val="28"/>
          <w:lang w:val="vi-VN"/>
        </w:rPr>
        <w:t xml:space="preserve">là đảng viên dự bị </w:t>
      </w:r>
      <w:r w:rsidRPr="0084183D">
        <w:rPr>
          <w:szCs w:val="28"/>
          <w:lang w:val="es-ES"/>
        </w:rPr>
        <w:t>để Đảng xem xét công nhận Đảng viên chính thức</w:t>
      </w:r>
      <w:r w:rsidR="00267DF2" w:rsidRPr="0084183D">
        <w:rPr>
          <w:szCs w:val="28"/>
          <w:lang w:val="vi-VN"/>
        </w:rPr>
        <w:t>.</w:t>
      </w:r>
    </w:p>
    <w:p w:rsidR="00F77490" w:rsidRPr="0084183D" w:rsidRDefault="00C03683" w:rsidP="00AD0585">
      <w:pPr>
        <w:pStyle w:val="Heading2"/>
        <w:spacing w:before="120" w:after="0"/>
        <w:ind w:firstLine="567"/>
        <w:rPr>
          <w:bCs/>
          <w:szCs w:val="28"/>
          <w:lang w:val="es-ES"/>
        </w:rPr>
      </w:pPr>
      <w:r w:rsidRPr="0084183D">
        <w:rPr>
          <w:bCs/>
          <w:szCs w:val="28"/>
          <w:lang w:val="es-ES"/>
        </w:rPr>
        <w:t>5</w:t>
      </w:r>
      <w:r w:rsidR="00F77490" w:rsidRPr="0084183D">
        <w:rPr>
          <w:bCs/>
          <w:szCs w:val="28"/>
          <w:lang w:val="es-ES"/>
        </w:rPr>
        <w:t xml:space="preserve">. Công tác nữ công </w:t>
      </w:r>
    </w:p>
    <w:p w:rsidR="0038762F" w:rsidRPr="0084183D" w:rsidRDefault="0038762F" w:rsidP="00AD0585">
      <w:pPr>
        <w:spacing w:before="120" w:after="0"/>
        <w:ind w:firstLine="567"/>
        <w:rPr>
          <w:szCs w:val="28"/>
          <w:lang w:val="es-ES"/>
        </w:rPr>
      </w:pPr>
      <w:r w:rsidRPr="0084183D">
        <w:rPr>
          <w:szCs w:val="28"/>
          <w:lang w:val="vi-VN"/>
        </w:rPr>
        <w:t xml:space="preserve">Ban Chấp hành Công đoàn </w:t>
      </w:r>
      <w:r w:rsidR="00267DF2" w:rsidRPr="0084183D">
        <w:rPr>
          <w:szCs w:val="28"/>
          <w:lang w:val="es-ES"/>
        </w:rPr>
        <w:t>phối hợp chặt chẽ vớ</w:t>
      </w:r>
      <w:r w:rsidRPr="0084183D">
        <w:rPr>
          <w:szCs w:val="28"/>
          <w:lang w:val="es-ES"/>
        </w:rPr>
        <w:t xml:space="preserve">i lãnh đạo Văn phòng, bộ phận chuyên môn </w:t>
      </w:r>
      <w:r w:rsidR="00267DF2" w:rsidRPr="0084183D">
        <w:rPr>
          <w:szCs w:val="28"/>
          <w:lang w:val="es-ES"/>
        </w:rPr>
        <w:t>giám sát việc thực hiện các chế độ, chính sách của Đảng, Nhà nướ</w:t>
      </w:r>
      <w:r w:rsidRPr="0084183D">
        <w:rPr>
          <w:szCs w:val="28"/>
          <w:lang w:val="es-ES"/>
        </w:rPr>
        <w:t xml:space="preserve">c </w:t>
      </w:r>
      <w:r w:rsidR="00267DF2" w:rsidRPr="0084183D">
        <w:rPr>
          <w:szCs w:val="28"/>
          <w:lang w:val="es-ES"/>
        </w:rPr>
        <w:t>đối vớ</w:t>
      </w:r>
      <w:r w:rsidRPr="0084183D">
        <w:rPr>
          <w:szCs w:val="28"/>
          <w:lang w:val="es-ES"/>
        </w:rPr>
        <w:t>i cán bộ, c</w:t>
      </w:r>
      <w:r w:rsidR="00AD0585" w:rsidRPr="0084183D">
        <w:rPr>
          <w:szCs w:val="28"/>
          <w:lang w:val="es-ES"/>
        </w:rPr>
        <w:t>ông</w:t>
      </w:r>
      <w:r w:rsidRPr="0084183D">
        <w:rPr>
          <w:szCs w:val="28"/>
          <w:lang w:val="es-ES"/>
        </w:rPr>
        <w:t xml:space="preserve"> chức, người lao động</w:t>
      </w:r>
      <w:r w:rsidR="00267DF2" w:rsidRPr="0084183D">
        <w:rPr>
          <w:szCs w:val="28"/>
          <w:lang w:val="es-ES"/>
        </w:rPr>
        <w:t xml:space="preserve"> nữ; </w:t>
      </w:r>
      <w:r w:rsidR="002E76D4" w:rsidRPr="0084183D">
        <w:rPr>
          <w:szCs w:val="28"/>
          <w:lang w:val="vi-VN"/>
        </w:rPr>
        <w:t xml:space="preserve">đẩy mạnh công tác thông tin, </w:t>
      </w:r>
      <w:r w:rsidR="00267DF2" w:rsidRPr="0084183D">
        <w:rPr>
          <w:szCs w:val="28"/>
          <w:lang w:val="es-ES"/>
        </w:rPr>
        <w:t>tuyên truyền, giáo dục phẩm chất đạo đức người phụ nữ Việt Nam thời kỳ</w:t>
      </w:r>
      <w:r w:rsidRPr="0084183D">
        <w:rPr>
          <w:szCs w:val="28"/>
          <w:lang w:val="es-ES"/>
        </w:rPr>
        <w:t xml:space="preserve"> công nghiệp hóa, hiện đại hóa</w:t>
      </w:r>
      <w:r w:rsidR="00267DF2" w:rsidRPr="0084183D">
        <w:rPr>
          <w:szCs w:val="28"/>
          <w:lang w:val="es-ES"/>
        </w:rPr>
        <w:t xml:space="preserve"> đất nướ</w:t>
      </w:r>
      <w:r w:rsidRPr="0084183D">
        <w:rPr>
          <w:szCs w:val="28"/>
          <w:lang w:val="es-ES"/>
        </w:rPr>
        <w:t>c, L</w:t>
      </w:r>
      <w:r w:rsidR="00267DF2" w:rsidRPr="0084183D">
        <w:rPr>
          <w:szCs w:val="28"/>
          <w:lang w:val="es-ES"/>
        </w:rPr>
        <w:t>uậ</w:t>
      </w:r>
      <w:r w:rsidRPr="0084183D">
        <w:rPr>
          <w:szCs w:val="28"/>
          <w:lang w:val="es-ES"/>
        </w:rPr>
        <w:t>t B</w:t>
      </w:r>
      <w:r w:rsidR="00267DF2" w:rsidRPr="0084183D">
        <w:rPr>
          <w:szCs w:val="28"/>
          <w:lang w:val="es-ES"/>
        </w:rPr>
        <w:t>ình đẳng giớ</w:t>
      </w:r>
      <w:r w:rsidRPr="0084183D">
        <w:rPr>
          <w:szCs w:val="28"/>
          <w:lang w:val="es-ES"/>
        </w:rPr>
        <w:t>i, L</w:t>
      </w:r>
      <w:r w:rsidR="00267DF2" w:rsidRPr="0084183D">
        <w:rPr>
          <w:szCs w:val="28"/>
          <w:lang w:val="es-ES"/>
        </w:rPr>
        <w:t>uậ</w:t>
      </w:r>
      <w:r w:rsidRPr="0084183D">
        <w:rPr>
          <w:szCs w:val="28"/>
          <w:lang w:val="es-ES"/>
        </w:rPr>
        <w:t>t P</w:t>
      </w:r>
      <w:r w:rsidR="00267DF2" w:rsidRPr="0084183D">
        <w:rPr>
          <w:szCs w:val="28"/>
          <w:lang w:val="es-ES"/>
        </w:rPr>
        <w:t>hòng chống bạo lự</w:t>
      </w:r>
      <w:r w:rsidR="002E76D4" w:rsidRPr="0084183D">
        <w:rPr>
          <w:szCs w:val="28"/>
          <w:lang w:val="es-ES"/>
        </w:rPr>
        <w:t xml:space="preserve">c gia </w:t>
      </w:r>
      <w:r w:rsidR="003C73ED">
        <w:rPr>
          <w:szCs w:val="28"/>
          <w:lang w:val="es-ES"/>
        </w:rPr>
        <w:t xml:space="preserve">đình, công tác </w:t>
      </w:r>
      <w:r w:rsidR="002E76D4" w:rsidRPr="0084183D">
        <w:rPr>
          <w:szCs w:val="28"/>
          <w:lang w:val="es-ES"/>
        </w:rPr>
        <w:t>dân số, gia đình và trẻ em thông qua ứng dụng công nghệ số, mạng xã hội.</w:t>
      </w:r>
    </w:p>
    <w:p w:rsidR="00267DF2" w:rsidRPr="0084183D" w:rsidRDefault="0038762F" w:rsidP="00AD0585">
      <w:pPr>
        <w:spacing w:before="120" w:after="0"/>
        <w:ind w:firstLine="567"/>
        <w:rPr>
          <w:szCs w:val="28"/>
          <w:lang w:val="es-ES"/>
        </w:rPr>
      </w:pPr>
      <w:r w:rsidRPr="0084183D">
        <w:rPr>
          <w:szCs w:val="28"/>
          <w:lang w:val="es-ES"/>
        </w:rPr>
        <w:t>Công đoàn</w:t>
      </w:r>
      <w:r w:rsidR="00267DF2" w:rsidRPr="0084183D">
        <w:rPr>
          <w:szCs w:val="28"/>
          <w:lang w:val="es-ES"/>
        </w:rPr>
        <w:t xml:space="preserve"> đã triển khai thực hiện tốt phong trào thi đua “Giỏi việc </w:t>
      </w:r>
      <w:r w:rsidR="00643274">
        <w:rPr>
          <w:szCs w:val="28"/>
          <w:lang w:val="es-ES"/>
        </w:rPr>
        <w:t xml:space="preserve">nước, </w:t>
      </w:r>
      <w:r w:rsidR="00267DF2" w:rsidRPr="0084183D">
        <w:rPr>
          <w:szCs w:val="28"/>
          <w:lang w:val="es-ES"/>
        </w:rPr>
        <w:t>đảm việc nhà” lồng ghép với phong trào “Phụ nữ tích cực học tập</w:t>
      </w:r>
      <w:r w:rsidR="00296A5C">
        <w:rPr>
          <w:szCs w:val="28"/>
          <w:lang w:val="es-ES"/>
        </w:rPr>
        <w:t>, l</w:t>
      </w:r>
      <w:r w:rsidR="00267DF2" w:rsidRPr="0084183D">
        <w:rPr>
          <w:szCs w:val="28"/>
          <w:lang w:val="es-ES"/>
        </w:rPr>
        <w:t>ao động</w:t>
      </w:r>
      <w:r w:rsidR="00296A5C">
        <w:rPr>
          <w:szCs w:val="28"/>
          <w:lang w:val="es-ES"/>
        </w:rPr>
        <w:t>, sá</w:t>
      </w:r>
      <w:r w:rsidR="00267DF2" w:rsidRPr="0084183D">
        <w:rPr>
          <w:szCs w:val="28"/>
          <w:lang w:val="es-ES"/>
        </w:rPr>
        <w:t>ng tạo, xây dựng gia đình hạnh phúc</w:t>
      </w:r>
      <w:r w:rsidR="002E76D4" w:rsidRPr="0084183D">
        <w:rPr>
          <w:szCs w:val="28"/>
          <w:lang w:val="es-ES"/>
        </w:rPr>
        <w:t>”.</w:t>
      </w:r>
      <w:r w:rsidR="002E76D4" w:rsidRPr="0084183D">
        <w:rPr>
          <w:szCs w:val="28"/>
          <w:lang w:val="vi-VN"/>
        </w:rPr>
        <w:t xml:space="preserve"> Tổ chức các hoạt động nhằm lan tỏa chủ đề “Ấm áp nghĩa tình nữ đoàn viên công đoàn 2023” với các hoạt động thiết thực chăm lo đời sống vật chất, tinh thần cho nữ cán bộ, công chức, người lao động nhân dịp các ngày</w:t>
      </w:r>
      <w:r w:rsidR="00267DF2" w:rsidRPr="0084183D">
        <w:rPr>
          <w:szCs w:val="28"/>
          <w:lang w:val="es-ES"/>
        </w:rPr>
        <w:t xml:space="preserve"> kỷ niệ</w:t>
      </w:r>
      <w:r w:rsidR="002E76D4" w:rsidRPr="0084183D">
        <w:rPr>
          <w:szCs w:val="28"/>
          <w:lang w:val="es-ES"/>
        </w:rPr>
        <w:t>m Ngày Quốc tế Phụ nữ (8/3), Ngày Quốc tế hạnh phúc (20/3), Ngày Gia đình Việt Nam (</w:t>
      </w:r>
      <w:r w:rsidR="002E76D4" w:rsidRPr="0084183D">
        <w:rPr>
          <w:szCs w:val="28"/>
          <w:lang w:val="vi-VN"/>
        </w:rPr>
        <w:t>28/6), Ngày Phụ nữ Việt Nam (20/10), ...</w:t>
      </w:r>
      <w:r w:rsidR="00267DF2" w:rsidRPr="0084183D">
        <w:rPr>
          <w:szCs w:val="28"/>
          <w:lang w:val="es-ES"/>
        </w:rPr>
        <w:t xml:space="preserve"> với nhiều hình thức phong phú như: </w:t>
      </w:r>
      <w:r w:rsidRPr="0084183D">
        <w:rPr>
          <w:szCs w:val="28"/>
          <w:lang w:val="vi-VN"/>
        </w:rPr>
        <w:t>Tọ</w:t>
      </w:r>
      <w:r w:rsidR="002E76D4" w:rsidRPr="0084183D">
        <w:rPr>
          <w:szCs w:val="28"/>
          <w:lang w:val="vi-VN"/>
        </w:rPr>
        <w:t xml:space="preserve">a đàm </w:t>
      </w:r>
      <w:r w:rsidRPr="0084183D">
        <w:rPr>
          <w:szCs w:val="28"/>
          <w:lang w:val="vi-VN"/>
        </w:rPr>
        <w:t>báo cáo chuyên đề</w:t>
      </w:r>
      <w:r w:rsidR="002E76D4" w:rsidRPr="0084183D">
        <w:rPr>
          <w:szCs w:val="28"/>
          <w:lang w:val="vi-VN"/>
        </w:rPr>
        <w:t xml:space="preserve"> kết</w:t>
      </w:r>
      <w:r w:rsidR="00CD2CCD">
        <w:rPr>
          <w:szCs w:val="28"/>
          <w:lang w:val="vi-VN"/>
        </w:rPr>
        <w:t xml:space="preserve"> hợp</w:t>
      </w:r>
      <w:r w:rsidRPr="0084183D">
        <w:rPr>
          <w:szCs w:val="28"/>
          <w:lang w:val="vi-VN"/>
        </w:rPr>
        <w:t xml:space="preserve"> </w:t>
      </w:r>
      <w:r w:rsidR="00267DF2" w:rsidRPr="0084183D">
        <w:rPr>
          <w:szCs w:val="28"/>
          <w:lang w:val="es-ES"/>
        </w:rPr>
        <w:t>tổ chứ</w:t>
      </w:r>
      <w:r w:rsidRPr="0084183D">
        <w:rPr>
          <w:szCs w:val="28"/>
          <w:lang w:val="es-ES"/>
        </w:rPr>
        <w:t xml:space="preserve">c </w:t>
      </w:r>
      <w:r w:rsidR="00267DF2" w:rsidRPr="0084183D">
        <w:rPr>
          <w:szCs w:val="28"/>
          <w:lang w:val="es-ES"/>
        </w:rPr>
        <w:t>thi nấ</w:t>
      </w:r>
      <w:r w:rsidR="002E76D4" w:rsidRPr="0084183D">
        <w:rPr>
          <w:szCs w:val="28"/>
          <w:lang w:val="es-ES"/>
        </w:rPr>
        <w:t>u ăn</w:t>
      </w:r>
      <w:r w:rsidR="002E76D4" w:rsidRPr="0084183D">
        <w:rPr>
          <w:szCs w:val="28"/>
          <w:lang w:val="vi-VN"/>
        </w:rPr>
        <w:t xml:space="preserve"> (nướng cá lóc, đổ bánh xèo)</w:t>
      </w:r>
      <w:r w:rsidR="002E76D4" w:rsidRPr="0084183D">
        <w:rPr>
          <w:szCs w:val="28"/>
          <w:lang w:val="es-ES"/>
        </w:rPr>
        <w:t xml:space="preserve">, giao lưu </w:t>
      </w:r>
      <w:r w:rsidR="00267DF2" w:rsidRPr="0084183D">
        <w:rPr>
          <w:szCs w:val="28"/>
          <w:lang w:val="es-ES"/>
        </w:rPr>
        <w:t>văn nghệ</w:t>
      </w:r>
      <w:r w:rsidR="00C50299" w:rsidRPr="0084183D">
        <w:rPr>
          <w:szCs w:val="28"/>
          <w:lang w:val="es-ES"/>
        </w:rPr>
        <w:t>, hoạt động dã ngoại nhằm</w:t>
      </w:r>
      <w:r w:rsidR="002E76D4" w:rsidRPr="0084183D">
        <w:rPr>
          <w:szCs w:val="28"/>
          <w:lang w:val="es-ES"/>
        </w:rPr>
        <w:t xml:space="preserve"> tạo sự gắn kết các chị em đoàn viên.</w:t>
      </w:r>
    </w:p>
    <w:p w:rsidR="00C03683" w:rsidRPr="0084183D" w:rsidRDefault="00C03683" w:rsidP="00AD0585">
      <w:pPr>
        <w:pStyle w:val="BodyText"/>
        <w:tabs>
          <w:tab w:val="left" w:pos="774"/>
        </w:tabs>
        <w:spacing w:after="0"/>
        <w:ind w:firstLine="567"/>
        <w:rPr>
          <w:rFonts w:ascii="Times New Roman" w:hAnsi="Times New Roman"/>
          <w:b/>
          <w:bCs/>
          <w:szCs w:val="28"/>
          <w:lang w:val="es-ES"/>
        </w:rPr>
      </w:pPr>
      <w:r w:rsidRPr="0084183D">
        <w:rPr>
          <w:rFonts w:ascii="Times New Roman" w:hAnsi="Times New Roman"/>
          <w:b/>
          <w:bCs/>
          <w:szCs w:val="28"/>
          <w:lang w:val="es-ES"/>
        </w:rPr>
        <w:t>6. Công tác tài chính</w:t>
      </w:r>
    </w:p>
    <w:p w:rsidR="00267DF2" w:rsidRPr="0084183D" w:rsidRDefault="00C50299" w:rsidP="00AD0585">
      <w:pPr>
        <w:pStyle w:val="BodyText"/>
        <w:spacing w:after="0"/>
        <w:ind w:firstLine="567"/>
        <w:rPr>
          <w:rFonts w:ascii="Times New Roman" w:hAnsi="Times New Roman"/>
          <w:spacing w:val="-4"/>
          <w:szCs w:val="28"/>
        </w:rPr>
      </w:pPr>
      <w:r w:rsidRPr="0084183D">
        <w:rPr>
          <w:rFonts w:ascii="Times New Roman" w:hAnsi="Times New Roman"/>
          <w:spacing w:val="-4"/>
          <w:szCs w:val="28"/>
        </w:rPr>
        <w:t xml:space="preserve">Ban Chấp hành </w:t>
      </w:r>
      <w:r w:rsidR="00267DF2" w:rsidRPr="0084183D">
        <w:rPr>
          <w:rFonts w:ascii="Times New Roman" w:hAnsi="Times New Roman"/>
          <w:spacing w:val="-4"/>
          <w:szCs w:val="28"/>
        </w:rPr>
        <w:t xml:space="preserve">đã tuân thủ và thực hiện tốt các quy định về tài chính của Công đoàn, sử dụng kinh phí đúng mục đích và ngoài ra còn tranh thủ nguồn hỗ trợ từ Chính quyền cho hoạt động Công đoàn. </w:t>
      </w:r>
    </w:p>
    <w:p w:rsidR="00C03683" w:rsidRPr="0084183D" w:rsidRDefault="00C03683" w:rsidP="00AD0585">
      <w:pPr>
        <w:pStyle w:val="BodyText"/>
        <w:spacing w:after="0"/>
        <w:ind w:firstLine="567"/>
        <w:rPr>
          <w:rFonts w:ascii="Times New Roman" w:hAnsi="Times New Roman"/>
          <w:b/>
          <w:szCs w:val="28"/>
          <w:lang w:val="es-ES"/>
        </w:rPr>
      </w:pPr>
      <w:r w:rsidRPr="0084183D">
        <w:rPr>
          <w:rFonts w:ascii="Times New Roman" w:hAnsi="Times New Roman"/>
          <w:b/>
          <w:szCs w:val="28"/>
          <w:lang w:val="es-ES"/>
        </w:rPr>
        <w:t>7. Hoạt động của Ủy ban Kiểm tra</w:t>
      </w:r>
    </w:p>
    <w:p w:rsidR="00C50299" w:rsidRPr="0084183D" w:rsidRDefault="00C50299" w:rsidP="00AD0585">
      <w:pPr>
        <w:spacing w:before="120" w:after="0"/>
        <w:ind w:firstLine="567"/>
        <w:rPr>
          <w:rFonts w:eastAsia="Times New Roman"/>
          <w:color w:val="000000"/>
          <w:szCs w:val="28"/>
          <w:lang w:val="vi-VN"/>
        </w:rPr>
      </w:pPr>
      <w:r w:rsidRPr="0084183D">
        <w:rPr>
          <w:rFonts w:eastAsia="Times New Roman"/>
          <w:szCs w:val="28"/>
          <w:lang w:val="es-ES"/>
        </w:rPr>
        <w:t>Uỷ ban kiểm tra Công đoàn đã thường xuyên thực hiện tốt công tác theo dõi, kiểm tra việc chấp hành Điều lệ Công đoàn,</w:t>
      </w:r>
      <w:r w:rsidR="00FA5145" w:rsidRPr="0084183D">
        <w:rPr>
          <w:rFonts w:eastAsia="Times New Roman"/>
          <w:szCs w:val="28"/>
          <w:lang w:val="vi-VN"/>
        </w:rPr>
        <w:t xml:space="preserve"> </w:t>
      </w:r>
      <w:r w:rsidR="00FA5145" w:rsidRPr="0084183D">
        <w:rPr>
          <w:szCs w:val="28"/>
          <w:lang w:val="es-ES"/>
        </w:rPr>
        <w:t>các Nghị quyết, Chỉ thị và các quy định của Công đoàn được thực hiện đúng chế độ và đi vào nề nếp</w:t>
      </w:r>
      <w:r w:rsidR="00FA5145" w:rsidRPr="0084183D">
        <w:rPr>
          <w:color w:val="000000"/>
          <w:szCs w:val="28"/>
          <w:shd w:val="clear" w:color="auto" w:fill="FFFFFF"/>
          <w:lang w:val="vi-VN"/>
        </w:rPr>
        <w:t>;</w:t>
      </w:r>
      <w:r w:rsidRPr="0084183D">
        <w:rPr>
          <w:rFonts w:eastAsia="Times New Roman"/>
          <w:szCs w:val="28"/>
          <w:lang w:val="es-ES"/>
        </w:rPr>
        <w:t xml:space="preserve"> thực hiện thu, chi tài chính, chăm lo chế độ chính sách cho Công đoàn viên </w:t>
      </w:r>
      <w:r w:rsidR="00F113BC">
        <w:rPr>
          <w:rFonts w:eastAsia="Times New Roman"/>
          <w:szCs w:val="28"/>
          <w:lang w:val="es-ES"/>
        </w:rPr>
        <w:t>C</w:t>
      </w:r>
      <w:r w:rsidRPr="0084183D">
        <w:rPr>
          <w:rFonts w:eastAsia="Times New Roman"/>
          <w:szCs w:val="28"/>
          <w:lang w:val="es-ES"/>
        </w:rPr>
        <w:t>ơ quan đảm bảo theo quy định.</w:t>
      </w:r>
      <w:r w:rsidRPr="0084183D">
        <w:rPr>
          <w:rFonts w:eastAsia="Times New Roman"/>
          <w:szCs w:val="28"/>
          <w:lang w:val="vi-VN"/>
        </w:rPr>
        <w:t xml:space="preserve"> </w:t>
      </w:r>
      <w:r w:rsidRPr="0084183D">
        <w:rPr>
          <w:rFonts w:eastAsia="Times New Roman"/>
          <w:szCs w:val="28"/>
          <w:lang w:val="es-ES"/>
        </w:rPr>
        <w:t>Trong năm không phát sinh</w:t>
      </w:r>
      <w:r w:rsidRPr="0084183D">
        <w:rPr>
          <w:rFonts w:eastAsia="Times New Roman"/>
          <w:szCs w:val="28"/>
          <w:lang w:val="vi-VN"/>
        </w:rPr>
        <w:t xml:space="preserve"> các trường hợp có dấu hiệu vi phạm Điều lệ Công đoàn</w:t>
      </w:r>
      <w:r w:rsidR="00FA5145" w:rsidRPr="0084183D">
        <w:rPr>
          <w:rFonts w:eastAsia="Times New Roman"/>
          <w:szCs w:val="28"/>
          <w:lang w:val="vi-VN"/>
        </w:rPr>
        <w:t>, quy định có liên quan</w:t>
      </w:r>
      <w:r w:rsidRPr="0084183D">
        <w:rPr>
          <w:rFonts w:eastAsia="Times New Roman"/>
          <w:szCs w:val="28"/>
          <w:lang w:val="vi-VN"/>
        </w:rPr>
        <w:t xml:space="preserve"> và không phát sinh</w:t>
      </w:r>
      <w:r w:rsidRPr="0084183D">
        <w:rPr>
          <w:rFonts w:eastAsia="Times New Roman"/>
          <w:szCs w:val="28"/>
          <w:lang w:val="es-ES"/>
        </w:rPr>
        <w:t xml:space="preserve"> đơn thư khiếu nại, tố cáo liên quan đến đoàn viên của Cơ quan</w:t>
      </w:r>
      <w:r w:rsidRPr="0084183D">
        <w:rPr>
          <w:rFonts w:eastAsia="Times New Roman"/>
          <w:szCs w:val="28"/>
          <w:lang w:val="vi-VN"/>
        </w:rPr>
        <w:t>.</w:t>
      </w:r>
    </w:p>
    <w:p w:rsidR="00C03683" w:rsidRPr="0084183D" w:rsidRDefault="00C03683" w:rsidP="00AD0585">
      <w:pPr>
        <w:pStyle w:val="BodyText"/>
        <w:spacing w:after="0"/>
        <w:ind w:firstLine="567"/>
        <w:rPr>
          <w:rFonts w:ascii="Times New Roman" w:hAnsi="Times New Roman"/>
          <w:szCs w:val="28"/>
          <w:lang w:val="es-ES"/>
        </w:rPr>
      </w:pPr>
      <w:r w:rsidRPr="0084183D">
        <w:rPr>
          <w:rFonts w:ascii="Times New Roman" w:hAnsi="Times New Roman"/>
          <w:b/>
          <w:szCs w:val="28"/>
          <w:lang w:val="es-ES"/>
        </w:rPr>
        <w:t>8. Đánh giá chung</w:t>
      </w:r>
      <w:r w:rsidRPr="0084183D">
        <w:rPr>
          <w:rFonts w:ascii="Times New Roman" w:hAnsi="Times New Roman"/>
          <w:szCs w:val="28"/>
          <w:lang w:val="es-ES"/>
        </w:rPr>
        <w:t xml:space="preserve"> </w:t>
      </w:r>
    </w:p>
    <w:p w:rsidR="00C50299" w:rsidRPr="0084183D" w:rsidRDefault="00C50299" w:rsidP="00AD0585">
      <w:pPr>
        <w:pStyle w:val="NormalWeb"/>
        <w:shd w:val="clear" w:color="auto" w:fill="FFFFFF"/>
        <w:spacing w:before="120" w:beforeAutospacing="0" w:after="0" w:afterAutospacing="0"/>
        <w:ind w:firstLine="567"/>
        <w:jc w:val="both"/>
        <w:rPr>
          <w:rStyle w:val="detail"/>
          <w:rFonts w:ascii="Times New Roman" w:hAnsi="Times New Roman"/>
          <w:b/>
          <w:sz w:val="28"/>
          <w:szCs w:val="28"/>
          <w:lang w:val="es-MX"/>
        </w:rPr>
      </w:pPr>
      <w:r w:rsidRPr="0084183D">
        <w:rPr>
          <w:rStyle w:val="detail"/>
          <w:rFonts w:ascii="Times New Roman" w:hAnsi="Times New Roman"/>
          <w:b/>
          <w:sz w:val="28"/>
          <w:szCs w:val="28"/>
          <w:lang w:val="es-MX"/>
        </w:rPr>
        <w:t>a)</w:t>
      </w:r>
      <w:r w:rsidR="00C03683" w:rsidRPr="0084183D">
        <w:rPr>
          <w:rStyle w:val="detail"/>
          <w:rFonts w:ascii="Times New Roman" w:hAnsi="Times New Roman"/>
          <w:b/>
          <w:sz w:val="28"/>
          <w:szCs w:val="28"/>
          <w:lang w:val="es-MX"/>
        </w:rPr>
        <w:t xml:space="preserve"> </w:t>
      </w:r>
      <w:r w:rsidR="0072742F" w:rsidRPr="0084183D">
        <w:rPr>
          <w:rStyle w:val="detail"/>
          <w:rFonts w:ascii="Times New Roman" w:hAnsi="Times New Roman"/>
          <w:b/>
          <w:sz w:val="28"/>
          <w:szCs w:val="28"/>
          <w:lang w:val="es-MX"/>
        </w:rPr>
        <w:t>Ưu điểm</w:t>
      </w:r>
      <w:r w:rsidRPr="0084183D">
        <w:rPr>
          <w:rStyle w:val="detail"/>
          <w:rFonts w:ascii="Times New Roman" w:hAnsi="Times New Roman"/>
          <w:b/>
          <w:sz w:val="28"/>
          <w:szCs w:val="28"/>
          <w:lang w:val="es-MX"/>
        </w:rPr>
        <w:t>:</w:t>
      </w:r>
    </w:p>
    <w:p w:rsidR="00C50299" w:rsidRPr="0084183D" w:rsidRDefault="00C50299" w:rsidP="00AD0585">
      <w:pPr>
        <w:overflowPunct w:val="0"/>
        <w:autoSpaceDE w:val="0"/>
        <w:autoSpaceDN w:val="0"/>
        <w:adjustRightInd w:val="0"/>
        <w:spacing w:before="120" w:after="0"/>
        <w:ind w:firstLine="567"/>
        <w:textAlignment w:val="baseline"/>
        <w:rPr>
          <w:rFonts w:eastAsia="Times New Roman"/>
          <w:spacing w:val="-4"/>
          <w:szCs w:val="28"/>
          <w:lang w:val="es-MX"/>
        </w:rPr>
      </w:pPr>
      <w:r w:rsidRPr="0084183D">
        <w:rPr>
          <w:rFonts w:eastAsia="Times New Roman"/>
          <w:spacing w:val="-4"/>
          <w:szCs w:val="28"/>
          <w:lang w:val="vi-VN"/>
        </w:rPr>
        <w:t>Đ</w:t>
      </w:r>
      <w:r w:rsidRPr="0084183D">
        <w:rPr>
          <w:rFonts w:eastAsia="Times New Roman"/>
          <w:spacing w:val="-4"/>
          <w:szCs w:val="28"/>
          <w:lang w:val="es-MX"/>
        </w:rPr>
        <w:t xml:space="preserve">ược sự </w:t>
      </w:r>
      <w:r w:rsidRPr="0084183D">
        <w:rPr>
          <w:rFonts w:eastAsia="Times New Roman"/>
          <w:spacing w:val="-4"/>
          <w:szCs w:val="28"/>
          <w:lang w:val="vi-VN"/>
        </w:rPr>
        <w:t xml:space="preserve">chỉ đạo của </w:t>
      </w:r>
      <w:r w:rsidRPr="0084183D">
        <w:rPr>
          <w:rFonts w:eastAsia="Times New Roman"/>
          <w:spacing w:val="-4"/>
          <w:szCs w:val="28"/>
          <w:lang w:val="es-MX"/>
        </w:rPr>
        <w:t xml:space="preserve">Cấp ủy, Công đoàn Viên chức, sự phối hợp chặt chẽ với Thủ trưởng cơ quan, Ban Chấp hành Công đoàn </w:t>
      </w:r>
      <w:r w:rsidRPr="0084183D">
        <w:rPr>
          <w:rFonts w:eastAsia="Times New Roman"/>
          <w:spacing w:val="-4"/>
          <w:szCs w:val="28"/>
          <w:lang w:val="vi-VN"/>
        </w:rPr>
        <w:t xml:space="preserve">tập trung </w:t>
      </w:r>
      <w:r w:rsidRPr="0084183D">
        <w:rPr>
          <w:rFonts w:eastAsia="Times New Roman"/>
          <w:spacing w:val="-4"/>
          <w:szCs w:val="28"/>
          <w:lang w:val="es-MX"/>
        </w:rPr>
        <w:t>lãnh</w:t>
      </w:r>
      <w:r w:rsidRPr="0084183D">
        <w:rPr>
          <w:rFonts w:eastAsia="Times New Roman"/>
          <w:spacing w:val="-4"/>
          <w:szCs w:val="28"/>
          <w:lang w:val="vi-VN"/>
        </w:rPr>
        <w:t xml:space="preserve"> đạo và tổ chức thực hiện hiệu quả các nhiệm vụ trọng tâm, chương trình, kế hoạch </w:t>
      </w:r>
      <w:r w:rsidRPr="0084183D">
        <w:rPr>
          <w:rFonts w:eastAsia="Times New Roman"/>
          <w:spacing w:val="-4"/>
          <w:szCs w:val="28"/>
          <w:lang w:val="es-MX"/>
        </w:rPr>
        <w:t xml:space="preserve">của Cơ quan, Công đoàn cấp trên đề ra. </w:t>
      </w:r>
    </w:p>
    <w:p w:rsidR="00C50299" w:rsidRPr="0084183D" w:rsidRDefault="00C50299" w:rsidP="00AD0585">
      <w:pPr>
        <w:overflowPunct w:val="0"/>
        <w:autoSpaceDE w:val="0"/>
        <w:autoSpaceDN w:val="0"/>
        <w:adjustRightInd w:val="0"/>
        <w:spacing w:before="120" w:after="0"/>
        <w:ind w:firstLine="567"/>
        <w:textAlignment w:val="baseline"/>
        <w:rPr>
          <w:rStyle w:val="detail"/>
          <w:rFonts w:eastAsia="Times New Roman"/>
          <w:spacing w:val="-4"/>
          <w:szCs w:val="28"/>
          <w:lang w:val="es-MX"/>
        </w:rPr>
      </w:pPr>
      <w:r w:rsidRPr="0084183D">
        <w:rPr>
          <w:rFonts w:eastAsia="Times New Roman"/>
          <w:spacing w:val="-4"/>
          <w:szCs w:val="28"/>
          <w:lang w:val="vi-VN"/>
        </w:rPr>
        <w:t xml:space="preserve">Tích cực tuyên truyền các chủ trương, đường lối của Đảng, chỉnh sách pháp luật của Nhà Nước. </w:t>
      </w:r>
      <w:r w:rsidRPr="0084183D">
        <w:rPr>
          <w:rFonts w:eastAsia="Times New Roman"/>
          <w:spacing w:val="-4"/>
          <w:szCs w:val="28"/>
          <w:lang w:val="es-MX"/>
        </w:rPr>
        <w:t>V</w:t>
      </w:r>
      <w:r w:rsidRPr="0084183D">
        <w:rPr>
          <w:rFonts w:eastAsia="Times New Roman"/>
          <w:spacing w:val="-4"/>
          <w:szCs w:val="28"/>
          <w:lang w:val="vi-VN"/>
        </w:rPr>
        <w:t xml:space="preserve">iệc chăm lo đời sống, đại diện bảo vệ quyền, lợi ích hợp pháp, chính đáng cho </w:t>
      </w:r>
      <w:r w:rsidRPr="0084183D">
        <w:rPr>
          <w:rFonts w:eastAsia="Times New Roman"/>
          <w:spacing w:val="-4"/>
          <w:szCs w:val="28"/>
          <w:lang w:val="es-MX"/>
        </w:rPr>
        <w:t xml:space="preserve">Công đoàn viên </w:t>
      </w:r>
      <w:r w:rsidRPr="0084183D">
        <w:rPr>
          <w:rFonts w:eastAsia="Times New Roman"/>
          <w:spacing w:val="-4"/>
          <w:szCs w:val="28"/>
          <w:lang w:val="vi-VN"/>
        </w:rPr>
        <w:t xml:space="preserve">được </w:t>
      </w:r>
      <w:r w:rsidRPr="0084183D">
        <w:rPr>
          <w:rFonts w:eastAsia="Times New Roman"/>
          <w:spacing w:val="-4"/>
          <w:szCs w:val="28"/>
          <w:lang w:val="es-MX"/>
        </w:rPr>
        <w:t xml:space="preserve">quan tâm </w:t>
      </w:r>
      <w:r w:rsidRPr="0084183D">
        <w:rPr>
          <w:rFonts w:eastAsia="Times New Roman"/>
          <w:spacing w:val="-4"/>
          <w:szCs w:val="28"/>
          <w:lang w:val="vi-VN"/>
        </w:rPr>
        <w:t>chú trọng</w:t>
      </w:r>
      <w:r w:rsidRPr="0084183D">
        <w:rPr>
          <w:rFonts w:eastAsia="Times New Roman"/>
          <w:spacing w:val="-4"/>
          <w:szCs w:val="28"/>
          <w:lang w:val="es-MX"/>
        </w:rPr>
        <w:t>;</w:t>
      </w:r>
      <w:r w:rsidRPr="0084183D">
        <w:rPr>
          <w:rFonts w:eastAsia="Times New Roman"/>
          <w:spacing w:val="-4"/>
          <w:szCs w:val="28"/>
          <w:lang w:val="vi-VN"/>
        </w:rPr>
        <w:t xml:space="preserve"> </w:t>
      </w:r>
      <w:r w:rsidRPr="0084183D">
        <w:rPr>
          <w:rFonts w:eastAsia="Times New Roman"/>
          <w:spacing w:val="-4"/>
          <w:szCs w:val="28"/>
          <w:lang w:val="es-MX"/>
        </w:rPr>
        <w:t>c</w:t>
      </w:r>
      <w:r w:rsidRPr="0084183D">
        <w:rPr>
          <w:rFonts w:eastAsia="Times New Roman"/>
          <w:spacing w:val="-4"/>
          <w:szCs w:val="28"/>
          <w:lang w:val="vi-VN"/>
        </w:rPr>
        <w:t>ác chế độ chính sách đối</w:t>
      </w:r>
      <w:r w:rsidR="00F113BC">
        <w:rPr>
          <w:rFonts w:eastAsia="Times New Roman"/>
          <w:spacing w:val="-4"/>
          <w:szCs w:val="28"/>
          <w:lang w:val="vi-VN"/>
        </w:rPr>
        <w:t xml:space="preserve"> với</w:t>
      </w:r>
      <w:r w:rsidRPr="0084183D">
        <w:rPr>
          <w:rFonts w:eastAsia="Times New Roman"/>
          <w:spacing w:val="-4"/>
          <w:szCs w:val="28"/>
          <w:lang w:val="vi-VN"/>
        </w:rPr>
        <w:t xml:space="preserve"> </w:t>
      </w:r>
      <w:r w:rsidRPr="0084183D">
        <w:rPr>
          <w:rFonts w:eastAsia="Times New Roman"/>
          <w:spacing w:val="-4"/>
          <w:szCs w:val="28"/>
          <w:lang w:val="es-MX"/>
        </w:rPr>
        <w:t>Công đoàn viên</w:t>
      </w:r>
      <w:r w:rsidRPr="0084183D">
        <w:rPr>
          <w:rFonts w:eastAsia="Times New Roman"/>
          <w:spacing w:val="-4"/>
          <w:szCs w:val="28"/>
          <w:lang w:val="vi-VN"/>
        </w:rPr>
        <w:t xml:space="preserve"> cơ bản được thực hiện đầy đủ, kịp thời</w:t>
      </w:r>
      <w:r w:rsidRPr="0084183D">
        <w:rPr>
          <w:rFonts w:eastAsia="Times New Roman"/>
          <w:spacing w:val="-4"/>
          <w:szCs w:val="28"/>
          <w:lang w:val="es-MX"/>
        </w:rPr>
        <w:t xml:space="preserve">; ý kiến của Ban Chấp hành </w:t>
      </w:r>
      <w:r w:rsidRPr="0084183D">
        <w:rPr>
          <w:rFonts w:eastAsia="Times New Roman"/>
          <w:spacing w:val="-4"/>
          <w:szCs w:val="28"/>
          <w:lang w:val="vi-VN"/>
        </w:rPr>
        <w:t xml:space="preserve">Công </w:t>
      </w:r>
      <w:r w:rsidRPr="0084183D">
        <w:rPr>
          <w:rFonts w:eastAsia="Times New Roman"/>
          <w:spacing w:val="-4"/>
          <w:szCs w:val="28"/>
          <w:lang w:val="es-MX"/>
        </w:rPr>
        <w:t xml:space="preserve">đoàn đối với công </w:t>
      </w:r>
      <w:r w:rsidRPr="0084183D">
        <w:rPr>
          <w:rFonts w:eastAsia="Times New Roman"/>
          <w:spacing w:val="-4"/>
          <w:szCs w:val="28"/>
          <w:lang w:val="vi-VN"/>
        </w:rPr>
        <w:t>tác đào tạo, bồi dưỡng, quy hoạch</w:t>
      </w:r>
      <w:r w:rsidRPr="0084183D">
        <w:rPr>
          <w:rFonts w:eastAsia="Times New Roman"/>
          <w:spacing w:val="-4"/>
          <w:szCs w:val="28"/>
          <w:lang w:val="es-MX"/>
        </w:rPr>
        <w:t xml:space="preserve">, thi đua, khen thưởng </w:t>
      </w:r>
      <w:r w:rsidRPr="0084183D">
        <w:rPr>
          <w:rFonts w:eastAsia="Times New Roman"/>
          <w:spacing w:val="-4"/>
          <w:szCs w:val="28"/>
          <w:lang w:val="vi-VN"/>
        </w:rPr>
        <w:t>cán bộ được</w:t>
      </w:r>
      <w:r w:rsidRPr="0084183D">
        <w:rPr>
          <w:rFonts w:eastAsia="Times New Roman"/>
          <w:spacing w:val="-4"/>
          <w:szCs w:val="28"/>
          <w:lang w:val="es-MX"/>
        </w:rPr>
        <w:t xml:space="preserve"> Thủ trưởng cơ quan</w:t>
      </w:r>
      <w:r w:rsidRPr="0084183D">
        <w:rPr>
          <w:rFonts w:eastAsia="Times New Roman"/>
          <w:spacing w:val="-4"/>
          <w:szCs w:val="28"/>
          <w:lang w:val="vi-VN"/>
        </w:rPr>
        <w:t xml:space="preserve"> quan tâm </w:t>
      </w:r>
      <w:r w:rsidRPr="0084183D">
        <w:rPr>
          <w:rFonts w:eastAsia="Times New Roman"/>
          <w:spacing w:val="-4"/>
          <w:szCs w:val="28"/>
          <w:lang w:val="es-MX"/>
        </w:rPr>
        <w:t>cân nhắc</w:t>
      </w:r>
      <w:r w:rsidRPr="0084183D">
        <w:rPr>
          <w:rFonts w:eastAsia="Times New Roman"/>
          <w:spacing w:val="-4"/>
          <w:szCs w:val="28"/>
          <w:lang w:val="vi-VN"/>
        </w:rPr>
        <w:t xml:space="preserve">; mối quan hệ, phối hợp chỉ đạo hoạt động giữa </w:t>
      </w:r>
      <w:r w:rsidRPr="0084183D">
        <w:rPr>
          <w:rFonts w:eastAsia="Times New Roman"/>
          <w:spacing w:val="-4"/>
          <w:szCs w:val="28"/>
          <w:lang w:val="es-MX"/>
        </w:rPr>
        <w:t>Chính quyền với Công đoàn ngày càng chặt chẽ, hiệu quả.</w:t>
      </w:r>
    </w:p>
    <w:p w:rsidR="00C03683" w:rsidRPr="0084183D" w:rsidRDefault="00C50299" w:rsidP="00AD0585">
      <w:pPr>
        <w:pStyle w:val="NormalWeb"/>
        <w:shd w:val="clear" w:color="auto" w:fill="FFFFFF"/>
        <w:spacing w:before="120" w:beforeAutospacing="0" w:after="0" w:afterAutospacing="0"/>
        <w:ind w:firstLine="567"/>
        <w:jc w:val="both"/>
        <w:rPr>
          <w:rFonts w:ascii="Times New Roman" w:hAnsi="Times New Roman"/>
          <w:b/>
          <w:sz w:val="28"/>
          <w:szCs w:val="28"/>
        </w:rPr>
      </w:pPr>
      <w:r w:rsidRPr="0084183D">
        <w:rPr>
          <w:rStyle w:val="detail"/>
          <w:rFonts w:ascii="Times New Roman" w:hAnsi="Times New Roman"/>
          <w:b/>
          <w:sz w:val="28"/>
          <w:szCs w:val="28"/>
          <w:lang w:val="vi-VN"/>
        </w:rPr>
        <w:t>b)</w:t>
      </w:r>
      <w:r w:rsidR="0072742F" w:rsidRPr="0084183D">
        <w:rPr>
          <w:rStyle w:val="detail"/>
          <w:rFonts w:ascii="Times New Roman" w:hAnsi="Times New Roman"/>
          <w:b/>
          <w:sz w:val="28"/>
          <w:szCs w:val="28"/>
          <w:lang w:val="es-MX"/>
        </w:rPr>
        <w:t xml:space="preserve"> </w:t>
      </w:r>
      <w:r w:rsidRPr="0084183D">
        <w:rPr>
          <w:rFonts w:ascii="Times New Roman" w:hAnsi="Times New Roman"/>
          <w:b/>
          <w:sz w:val="28"/>
          <w:szCs w:val="28"/>
        </w:rPr>
        <w:t>T</w:t>
      </w:r>
      <w:r w:rsidR="00C03683" w:rsidRPr="0084183D">
        <w:rPr>
          <w:rFonts w:ascii="Times New Roman" w:hAnsi="Times New Roman"/>
          <w:b/>
          <w:sz w:val="28"/>
          <w:szCs w:val="28"/>
        </w:rPr>
        <w:t>ồn tại, hạn chế</w:t>
      </w:r>
      <w:r w:rsidR="00FA5145" w:rsidRPr="0084183D">
        <w:rPr>
          <w:rFonts w:ascii="Times New Roman" w:hAnsi="Times New Roman"/>
          <w:b/>
          <w:sz w:val="28"/>
          <w:szCs w:val="28"/>
        </w:rPr>
        <w:t>:</w:t>
      </w:r>
    </w:p>
    <w:p w:rsidR="00FA5145" w:rsidRPr="0084183D" w:rsidRDefault="00FA5145" w:rsidP="00AD0585">
      <w:pPr>
        <w:overflowPunct w:val="0"/>
        <w:autoSpaceDE w:val="0"/>
        <w:autoSpaceDN w:val="0"/>
        <w:adjustRightInd w:val="0"/>
        <w:spacing w:before="120" w:after="0"/>
        <w:ind w:firstLine="567"/>
        <w:textAlignment w:val="baseline"/>
        <w:rPr>
          <w:rFonts w:eastAsia="Times New Roman"/>
          <w:spacing w:val="-4"/>
          <w:szCs w:val="28"/>
        </w:rPr>
      </w:pPr>
      <w:r w:rsidRPr="0084183D">
        <w:rPr>
          <w:rFonts w:eastAsia="Times New Roman"/>
          <w:spacing w:val="-4"/>
          <w:szCs w:val="28"/>
          <w:lang w:val="vi-VN"/>
        </w:rPr>
        <w:t xml:space="preserve">- </w:t>
      </w:r>
      <w:r w:rsidR="00AD0585" w:rsidRPr="0084183D">
        <w:rPr>
          <w:rFonts w:eastAsia="Times New Roman"/>
          <w:spacing w:val="-4"/>
          <w:szCs w:val="28"/>
        </w:rPr>
        <w:t>Việc duy trì sinh hoạt của C</w:t>
      </w:r>
      <w:r w:rsidRPr="0084183D">
        <w:rPr>
          <w:rFonts w:eastAsia="Times New Roman"/>
          <w:spacing w:val="-4"/>
          <w:szCs w:val="28"/>
        </w:rPr>
        <w:t>ông đoàn chưa đều. Nội dung</w:t>
      </w:r>
      <w:r w:rsidRPr="0084183D">
        <w:rPr>
          <w:rFonts w:eastAsia="Times New Roman"/>
          <w:spacing w:val="-4"/>
          <w:szCs w:val="28"/>
          <w:lang w:val="vi-VN"/>
        </w:rPr>
        <w:t xml:space="preserve"> và hình thức</w:t>
      </w:r>
      <w:r w:rsidRPr="0084183D">
        <w:rPr>
          <w:rFonts w:eastAsia="Times New Roman"/>
          <w:spacing w:val="-4"/>
          <w:szCs w:val="28"/>
        </w:rPr>
        <w:t xml:space="preserve"> sinh hoạt chưa phong phú, các hoạt động phong trào của Công đoàn chưa nhiều; chưa xây dựng được nhiều điển hình tiên tiến trong phong trào thi đua hoạt động của </w:t>
      </w:r>
      <w:r w:rsidR="005F5444">
        <w:rPr>
          <w:rFonts w:eastAsia="Times New Roman"/>
          <w:spacing w:val="-4"/>
          <w:szCs w:val="28"/>
        </w:rPr>
        <w:t>C</w:t>
      </w:r>
      <w:r w:rsidRPr="0084183D">
        <w:rPr>
          <w:rFonts w:eastAsia="Times New Roman"/>
          <w:spacing w:val="-4"/>
          <w:szCs w:val="28"/>
        </w:rPr>
        <w:t>ông đoàn.</w:t>
      </w:r>
    </w:p>
    <w:p w:rsidR="00FA5145" w:rsidRPr="0084183D" w:rsidRDefault="00FA5145" w:rsidP="00AD0585">
      <w:pPr>
        <w:overflowPunct w:val="0"/>
        <w:autoSpaceDE w:val="0"/>
        <w:autoSpaceDN w:val="0"/>
        <w:adjustRightInd w:val="0"/>
        <w:spacing w:before="120" w:after="0"/>
        <w:ind w:firstLine="567"/>
        <w:textAlignment w:val="baseline"/>
        <w:rPr>
          <w:rFonts w:eastAsia="Times New Roman"/>
          <w:spacing w:val="-4"/>
          <w:szCs w:val="28"/>
          <w:lang w:val="vi-VN"/>
        </w:rPr>
      </w:pPr>
      <w:r w:rsidRPr="0084183D">
        <w:rPr>
          <w:rFonts w:eastAsia="Times New Roman"/>
          <w:spacing w:val="-4"/>
          <w:szCs w:val="28"/>
          <w:lang w:val="vi-VN"/>
        </w:rPr>
        <w:t>- Chưa xây dựng được mô hình hay, công trình phần việc ý nghĩa thiết thực phát huy vai trò tích cực của Cô</w:t>
      </w:r>
      <w:r w:rsidR="00AD0585" w:rsidRPr="0084183D">
        <w:rPr>
          <w:rFonts w:eastAsia="Times New Roman"/>
          <w:spacing w:val="-4"/>
          <w:szCs w:val="28"/>
          <w:lang w:val="vi-VN"/>
        </w:rPr>
        <w:t>ng đoàn trong chăm lo đời sống C</w:t>
      </w:r>
      <w:r w:rsidRPr="0084183D">
        <w:rPr>
          <w:rFonts w:eastAsia="Times New Roman"/>
          <w:spacing w:val="-4"/>
          <w:szCs w:val="28"/>
          <w:lang w:val="vi-VN"/>
        </w:rPr>
        <w:t>ông đoàn viên, các chính sách an sinh xã hội tại địa phương.</w:t>
      </w:r>
    </w:p>
    <w:p w:rsidR="00C50299" w:rsidRPr="0084183D" w:rsidRDefault="00FA5145" w:rsidP="00AD0585">
      <w:pPr>
        <w:overflowPunct w:val="0"/>
        <w:autoSpaceDE w:val="0"/>
        <w:autoSpaceDN w:val="0"/>
        <w:adjustRightInd w:val="0"/>
        <w:spacing w:before="120" w:after="0"/>
        <w:ind w:firstLine="567"/>
        <w:textAlignment w:val="baseline"/>
        <w:rPr>
          <w:rFonts w:eastAsia="Times New Roman"/>
          <w:spacing w:val="-4"/>
          <w:szCs w:val="28"/>
          <w:lang w:val="vi-VN"/>
        </w:rPr>
      </w:pPr>
      <w:r w:rsidRPr="0084183D">
        <w:rPr>
          <w:rFonts w:eastAsia="Times New Roman"/>
          <w:spacing w:val="-4"/>
          <w:szCs w:val="28"/>
          <w:lang w:val="vi-VN"/>
        </w:rPr>
        <w:t xml:space="preserve">- </w:t>
      </w:r>
      <w:r w:rsidR="00AD0585" w:rsidRPr="0084183D">
        <w:rPr>
          <w:rFonts w:eastAsia="Times New Roman"/>
          <w:spacing w:val="-4"/>
          <w:szCs w:val="28"/>
          <w:lang w:val="vi-VN"/>
        </w:rPr>
        <w:t>Chưa kịp thời x</w:t>
      </w:r>
      <w:r w:rsidRPr="0084183D">
        <w:rPr>
          <w:rFonts w:eastAsia="Times New Roman"/>
          <w:spacing w:val="-4"/>
          <w:szCs w:val="28"/>
          <w:lang w:val="vi-VN"/>
        </w:rPr>
        <w:t xml:space="preserve">ây dựng các báo cáo theo yêu cầu của </w:t>
      </w:r>
      <w:r w:rsidR="00AD0585" w:rsidRPr="0084183D">
        <w:rPr>
          <w:rFonts w:eastAsia="Times New Roman"/>
          <w:spacing w:val="-4"/>
          <w:szCs w:val="28"/>
          <w:lang w:val="vi-VN"/>
        </w:rPr>
        <w:t>Công đoàn cấp trên</w:t>
      </w:r>
      <w:r w:rsidRPr="0084183D">
        <w:rPr>
          <w:rFonts w:eastAsia="Times New Roman"/>
          <w:spacing w:val="-4"/>
          <w:szCs w:val="28"/>
          <w:lang w:val="vi-VN"/>
        </w:rPr>
        <w:t>, gửi báo cáo chưa đúng thời gian quy định.</w:t>
      </w:r>
    </w:p>
    <w:p w:rsidR="00C03683" w:rsidRPr="0084183D" w:rsidRDefault="00C50299" w:rsidP="00AD0585">
      <w:pPr>
        <w:pStyle w:val="BodyText"/>
        <w:spacing w:after="0"/>
        <w:ind w:firstLine="567"/>
        <w:rPr>
          <w:rFonts w:ascii="Times New Roman" w:hAnsi="Times New Roman"/>
          <w:b/>
          <w:szCs w:val="28"/>
          <w:lang w:val="es-MX"/>
        </w:rPr>
      </w:pPr>
      <w:r w:rsidRPr="0084183D">
        <w:rPr>
          <w:rFonts w:ascii="Times New Roman" w:hAnsi="Times New Roman"/>
          <w:b/>
          <w:szCs w:val="28"/>
          <w:lang w:val="es-MX"/>
        </w:rPr>
        <w:t>c)</w:t>
      </w:r>
      <w:r w:rsidR="00C03683" w:rsidRPr="0084183D">
        <w:rPr>
          <w:rFonts w:ascii="Times New Roman" w:hAnsi="Times New Roman"/>
          <w:b/>
          <w:szCs w:val="28"/>
          <w:lang w:val="es-MX"/>
        </w:rPr>
        <w:t xml:space="preserve"> Nguyên nhân</w:t>
      </w:r>
      <w:r w:rsidR="00A413BB" w:rsidRPr="0084183D">
        <w:rPr>
          <w:rFonts w:ascii="Times New Roman" w:hAnsi="Times New Roman"/>
          <w:b/>
          <w:szCs w:val="28"/>
          <w:lang w:val="es-MX"/>
        </w:rPr>
        <w:t xml:space="preserve"> của tồn</w:t>
      </w:r>
      <w:r w:rsidR="005824B5" w:rsidRPr="0084183D">
        <w:rPr>
          <w:rFonts w:ascii="Times New Roman" w:hAnsi="Times New Roman"/>
          <w:b/>
          <w:szCs w:val="28"/>
          <w:lang w:val="es-MX"/>
        </w:rPr>
        <w:t xml:space="preserve"> tại, hạn chế</w:t>
      </w:r>
      <w:r w:rsidR="00FA5145" w:rsidRPr="0084183D">
        <w:rPr>
          <w:rFonts w:ascii="Times New Roman" w:hAnsi="Times New Roman"/>
          <w:b/>
          <w:szCs w:val="28"/>
          <w:lang w:val="es-MX"/>
        </w:rPr>
        <w:t>:</w:t>
      </w:r>
    </w:p>
    <w:p w:rsidR="00A968EA" w:rsidRPr="0084183D" w:rsidRDefault="00A968EA" w:rsidP="00AD0585">
      <w:pPr>
        <w:pStyle w:val="BodyText"/>
        <w:spacing w:after="0"/>
        <w:ind w:firstLine="567"/>
        <w:rPr>
          <w:rFonts w:ascii="Times New Roman" w:hAnsi="Times New Roman"/>
          <w:szCs w:val="28"/>
          <w:lang w:val="vi-VN"/>
        </w:rPr>
      </w:pPr>
      <w:r w:rsidRPr="0084183D">
        <w:rPr>
          <w:rFonts w:ascii="Times New Roman" w:hAnsi="Times New Roman"/>
          <w:szCs w:val="28"/>
          <w:lang w:val="vi-VN"/>
        </w:rPr>
        <w:t>- Công đoàn chưa chủ động, tích cực nghiên cứu, học tập kinh nghiệm Công đoàn bạn những giải pháp đổi mới về nội dung và hình sinh hoạt công đoàn hiệu quả, thiết thực, gắn với công việc chuyên môn nhằm khơi gợi tinh thần tích cực, xung kích cho các đoàn viên tham gia các hoạt động phong trào.</w:t>
      </w:r>
    </w:p>
    <w:p w:rsidR="00FA5145" w:rsidRPr="0084183D" w:rsidRDefault="00FA5145" w:rsidP="00AD0585">
      <w:pPr>
        <w:pStyle w:val="BodyText"/>
        <w:spacing w:after="0"/>
        <w:ind w:firstLine="567"/>
        <w:rPr>
          <w:rFonts w:ascii="Times New Roman" w:hAnsi="Times New Roman"/>
          <w:szCs w:val="28"/>
          <w:lang w:val="vi-VN"/>
        </w:rPr>
      </w:pPr>
      <w:r w:rsidRPr="0084183D">
        <w:rPr>
          <w:rFonts w:ascii="Times New Roman" w:hAnsi="Times New Roman"/>
          <w:szCs w:val="28"/>
          <w:lang w:val="vi-VN"/>
        </w:rPr>
        <w:t>- Công việc chuyên môn nhiều, đôi lúc chưa cập nhật kịp thời các văn bản của Công đoàn cấp trên nên chậm trễ gửi báo cáo đúng thời gian quy định.</w:t>
      </w:r>
    </w:p>
    <w:p w:rsidR="00A968EA" w:rsidRPr="0084183D" w:rsidRDefault="005D55A2" w:rsidP="00AD0585">
      <w:pPr>
        <w:widowControl w:val="0"/>
        <w:spacing w:before="120" w:after="0"/>
        <w:ind w:firstLine="567"/>
        <w:rPr>
          <w:b/>
          <w:szCs w:val="28"/>
          <w:lang w:val="es-ES"/>
        </w:rPr>
      </w:pPr>
      <w:r w:rsidRPr="0084183D">
        <w:rPr>
          <w:b/>
          <w:szCs w:val="28"/>
          <w:lang w:val="es-ES"/>
        </w:rPr>
        <w:t>III. ĐỀ XUẤT KIẾN NGHỊ</w:t>
      </w:r>
      <w:r w:rsidR="00A968EA" w:rsidRPr="0084183D">
        <w:rPr>
          <w:b/>
          <w:szCs w:val="28"/>
          <w:lang w:val="es-ES"/>
        </w:rPr>
        <w:t>: Không có.</w:t>
      </w:r>
    </w:p>
    <w:p w:rsidR="00050CD4" w:rsidRPr="0084183D" w:rsidRDefault="00F77490" w:rsidP="00AD0585">
      <w:pPr>
        <w:pStyle w:val="BodyText1"/>
        <w:spacing w:after="0"/>
        <w:ind w:firstLine="567"/>
        <w:rPr>
          <w:rFonts w:ascii="Times New Roman" w:hAnsi="Times New Roman"/>
          <w:b/>
          <w:szCs w:val="28"/>
          <w:lang w:val="es-ES"/>
        </w:rPr>
      </w:pPr>
      <w:r w:rsidRPr="0084183D">
        <w:rPr>
          <w:rFonts w:ascii="Times New Roman" w:hAnsi="Times New Roman"/>
          <w:b/>
          <w:szCs w:val="28"/>
          <w:lang w:val="es-ES"/>
        </w:rPr>
        <w:t>I</w:t>
      </w:r>
      <w:r w:rsidR="005D55A2" w:rsidRPr="0084183D">
        <w:rPr>
          <w:rFonts w:ascii="Times New Roman" w:hAnsi="Times New Roman"/>
          <w:b/>
          <w:szCs w:val="28"/>
          <w:lang w:val="es-ES"/>
        </w:rPr>
        <w:t>V</w:t>
      </w:r>
      <w:r w:rsidRPr="0084183D">
        <w:rPr>
          <w:rFonts w:ascii="Times New Roman" w:hAnsi="Times New Roman"/>
          <w:b/>
          <w:szCs w:val="28"/>
          <w:lang w:val="es-ES"/>
        </w:rPr>
        <w:t>.</w:t>
      </w:r>
      <w:r w:rsidRPr="0084183D">
        <w:rPr>
          <w:rFonts w:ascii="Times New Roman" w:hAnsi="Times New Roman"/>
          <w:szCs w:val="28"/>
          <w:lang w:val="es-ES"/>
        </w:rPr>
        <w:t xml:space="preserve"> </w:t>
      </w:r>
      <w:r w:rsidR="00AC4FCE" w:rsidRPr="0084183D">
        <w:rPr>
          <w:rFonts w:ascii="Times New Roman" w:hAnsi="Times New Roman"/>
          <w:b/>
          <w:szCs w:val="28"/>
          <w:lang w:val="es-ES"/>
        </w:rPr>
        <w:t>PHƯƠNG HƯỚNG, NHIỆM VỤ NĂM 202</w:t>
      </w:r>
      <w:r w:rsidR="00107001" w:rsidRPr="0084183D">
        <w:rPr>
          <w:rFonts w:ascii="Times New Roman" w:hAnsi="Times New Roman"/>
          <w:b/>
          <w:szCs w:val="28"/>
          <w:lang w:val="es-ES"/>
        </w:rPr>
        <w:t>4</w:t>
      </w:r>
    </w:p>
    <w:p w:rsidR="00A968EA" w:rsidRPr="0084183D" w:rsidRDefault="00A968EA" w:rsidP="00AD0585">
      <w:pPr>
        <w:overflowPunct w:val="0"/>
        <w:autoSpaceDE w:val="0"/>
        <w:autoSpaceDN w:val="0"/>
        <w:adjustRightInd w:val="0"/>
        <w:spacing w:before="120" w:after="0"/>
        <w:ind w:firstLine="567"/>
        <w:textAlignment w:val="baseline"/>
        <w:rPr>
          <w:rFonts w:eastAsia="Times New Roman"/>
          <w:spacing w:val="-4"/>
          <w:szCs w:val="28"/>
          <w:lang w:val="es-ES"/>
        </w:rPr>
      </w:pPr>
      <w:r w:rsidRPr="0084183D">
        <w:rPr>
          <w:rFonts w:eastAsia="Times New Roman"/>
          <w:b/>
          <w:spacing w:val="-4"/>
          <w:szCs w:val="28"/>
          <w:lang w:val="es-ES"/>
        </w:rPr>
        <w:t>1.</w:t>
      </w:r>
      <w:r w:rsidRPr="0084183D">
        <w:rPr>
          <w:rFonts w:eastAsia="Times New Roman"/>
          <w:spacing w:val="-4"/>
          <w:szCs w:val="28"/>
          <w:lang w:val="es-ES"/>
        </w:rPr>
        <w:t xml:space="preserve"> </w:t>
      </w:r>
      <w:r w:rsidRPr="0084183D">
        <w:rPr>
          <w:rFonts w:eastAsia="Times New Roman"/>
          <w:spacing w:val="-4"/>
          <w:szCs w:val="28"/>
          <w:lang w:val="vi-VN"/>
        </w:rPr>
        <w:t xml:space="preserve">Đẩy mạnh công tác tuyên truyền, giáo dục, vận động </w:t>
      </w:r>
      <w:r w:rsidRPr="0084183D">
        <w:rPr>
          <w:rFonts w:eastAsia="Times New Roman"/>
          <w:spacing w:val="-4"/>
          <w:szCs w:val="28"/>
          <w:lang w:val="es-ES"/>
        </w:rPr>
        <w:t xml:space="preserve">đoàn viên </w:t>
      </w:r>
      <w:r w:rsidRPr="0084183D">
        <w:rPr>
          <w:rFonts w:eastAsia="Times New Roman"/>
          <w:spacing w:val="-4"/>
          <w:szCs w:val="28"/>
          <w:lang w:val="vi-VN"/>
        </w:rPr>
        <w:t xml:space="preserve">thực hiện tốt chủ trương, đường lối của Đảng, chính sách pháp luật của Nhà nước; vận động </w:t>
      </w:r>
      <w:r w:rsidRPr="0084183D">
        <w:rPr>
          <w:rFonts w:eastAsia="Times New Roman"/>
          <w:spacing w:val="-4"/>
          <w:szCs w:val="28"/>
          <w:lang w:val="es-ES"/>
        </w:rPr>
        <w:t>đoàn viên</w:t>
      </w:r>
      <w:r w:rsidRPr="0084183D">
        <w:rPr>
          <w:rFonts w:eastAsia="Times New Roman"/>
          <w:spacing w:val="-4"/>
          <w:szCs w:val="28"/>
          <w:lang w:val="vi-VN"/>
        </w:rPr>
        <w:t xml:space="preserve"> tiếp tục </w:t>
      </w:r>
      <w:r w:rsidRPr="0084183D">
        <w:rPr>
          <w:rFonts w:eastAsia="Times New Roman"/>
          <w:spacing w:val="-4"/>
          <w:szCs w:val="28"/>
          <w:lang w:val="es-ES"/>
        </w:rPr>
        <w:t>đẩy mạnh học tập và làm theo tư tưởng, đạo đức, phong cách Hồ Chí Minh</w:t>
      </w:r>
      <w:r w:rsidRPr="0084183D">
        <w:rPr>
          <w:rFonts w:eastAsia="Times New Roman"/>
          <w:iCs/>
          <w:spacing w:val="-4"/>
          <w:szCs w:val="28"/>
          <w:lang w:val="vi-VN"/>
        </w:rPr>
        <w:t>;</w:t>
      </w:r>
      <w:r w:rsidRPr="0084183D">
        <w:rPr>
          <w:rFonts w:eastAsia="Times New Roman"/>
          <w:spacing w:val="-4"/>
          <w:szCs w:val="28"/>
          <w:lang w:val="vi-VN"/>
        </w:rPr>
        <w:t xml:space="preserve"> tuyên truyền, tổ chức các hoạt động thi đua lập thành tích chào mừng các ngày </w:t>
      </w:r>
      <w:r w:rsidR="00F65BCA">
        <w:rPr>
          <w:rFonts w:eastAsia="Times New Roman"/>
          <w:spacing w:val="-4"/>
          <w:szCs w:val="28"/>
          <w:lang w:val="vi-VN"/>
        </w:rPr>
        <w:t xml:space="preserve">Lễ, </w:t>
      </w:r>
      <w:r w:rsidRPr="0084183D">
        <w:rPr>
          <w:rFonts w:eastAsia="Times New Roman"/>
          <w:spacing w:val="-4"/>
          <w:szCs w:val="28"/>
          <w:lang w:val="vi-VN"/>
        </w:rPr>
        <w:t xml:space="preserve"> </w:t>
      </w:r>
      <w:r w:rsidR="00F65BCA">
        <w:rPr>
          <w:rFonts w:eastAsia="Times New Roman"/>
          <w:spacing w:val="-4"/>
          <w:szCs w:val="28"/>
          <w:lang w:val="vi-VN"/>
        </w:rPr>
        <w:t>Kỷ</w:t>
      </w:r>
      <w:r w:rsidRPr="0084183D">
        <w:rPr>
          <w:rFonts w:eastAsia="Times New Roman"/>
          <w:spacing w:val="-4"/>
          <w:szCs w:val="28"/>
          <w:lang w:val="vi-VN"/>
        </w:rPr>
        <w:t xml:space="preserve"> niệm</w:t>
      </w:r>
      <w:r w:rsidRPr="0084183D">
        <w:rPr>
          <w:rFonts w:eastAsia="Times New Roman"/>
          <w:spacing w:val="-4"/>
          <w:szCs w:val="28"/>
          <w:lang w:val="es-ES"/>
        </w:rPr>
        <w:t xml:space="preserve"> trong năm.</w:t>
      </w:r>
    </w:p>
    <w:p w:rsidR="00A968EA" w:rsidRPr="0084183D" w:rsidRDefault="00A968EA" w:rsidP="00AD0585">
      <w:pPr>
        <w:overflowPunct w:val="0"/>
        <w:autoSpaceDE w:val="0"/>
        <w:autoSpaceDN w:val="0"/>
        <w:adjustRightInd w:val="0"/>
        <w:spacing w:before="120" w:after="0"/>
        <w:ind w:firstLine="567"/>
        <w:textAlignment w:val="baseline"/>
        <w:rPr>
          <w:rFonts w:eastAsia="Times New Roman"/>
          <w:spacing w:val="-4"/>
          <w:szCs w:val="28"/>
          <w:lang w:val="vi-VN"/>
        </w:rPr>
      </w:pPr>
      <w:r w:rsidRPr="0084183D">
        <w:rPr>
          <w:rFonts w:eastAsia="Times New Roman"/>
          <w:b/>
          <w:spacing w:val="-4"/>
          <w:szCs w:val="28"/>
          <w:lang w:val="es-ES"/>
        </w:rPr>
        <w:t>2</w:t>
      </w:r>
      <w:r w:rsidRPr="0084183D">
        <w:rPr>
          <w:rFonts w:eastAsia="Times New Roman"/>
          <w:b/>
          <w:spacing w:val="-4"/>
          <w:szCs w:val="28"/>
          <w:lang w:val="vi-VN"/>
        </w:rPr>
        <w:t>.</w:t>
      </w:r>
      <w:r w:rsidRPr="0084183D">
        <w:rPr>
          <w:rFonts w:eastAsia="Times New Roman"/>
          <w:spacing w:val="-4"/>
          <w:szCs w:val="28"/>
          <w:lang w:val="vi-VN"/>
        </w:rPr>
        <w:t xml:space="preserve"> Tiếp tục triển khai </w:t>
      </w:r>
      <w:r w:rsidRPr="0084183D">
        <w:rPr>
          <w:rFonts w:eastAsia="Times New Roman"/>
          <w:spacing w:val="-4"/>
          <w:szCs w:val="28"/>
          <w:lang w:val="es-ES"/>
        </w:rPr>
        <w:t xml:space="preserve">thực hiện </w:t>
      </w:r>
      <w:r w:rsidRPr="0084183D">
        <w:rPr>
          <w:rFonts w:eastAsia="Times New Roman"/>
          <w:spacing w:val="-4"/>
          <w:szCs w:val="28"/>
          <w:lang w:val="vi-VN"/>
        </w:rPr>
        <w:t xml:space="preserve">các văn bản </w:t>
      </w:r>
      <w:r w:rsidRPr="0084183D">
        <w:rPr>
          <w:rFonts w:eastAsia="Times New Roman"/>
          <w:spacing w:val="-4"/>
          <w:szCs w:val="28"/>
          <w:lang w:val="es-ES"/>
        </w:rPr>
        <w:t>chỉ đạo của Công</w:t>
      </w:r>
      <w:r w:rsidRPr="0084183D">
        <w:rPr>
          <w:rFonts w:eastAsia="Times New Roman"/>
          <w:spacing w:val="-4"/>
          <w:szCs w:val="28"/>
          <w:lang w:val="vi-VN"/>
        </w:rPr>
        <w:t xml:space="preserve"> đoàn</w:t>
      </w:r>
      <w:r w:rsidRPr="0084183D">
        <w:rPr>
          <w:rFonts w:eastAsia="Times New Roman"/>
          <w:spacing w:val="-4"/>
          <w:szCs w:val="28"/>
          <w:lang w:val="es-ES"/>
        </w:rPr>
        <w:t xml:space="preserve"> cấp trên.</w:t>
      </w:r>
      <w:r w:rsidRPr="0084183D">
        <w:rPr>
          <w:rFonts w:eastAsia="Times New Roman"/>
          <w:spacing w:val="-4"/>
          <w:szCs w:val="28"/>
          <w:lang w:val="vi-VN"/>
        </w:rPr>
        <w:t xml:space="preserve"> Thực hiện tốt công tác chỉ đạo, điều hành phối hợp giữa Công đoàn với chính quyền trong công tác chuyên môn; đẩy mạnh và thực hiện hiệu quả các phong trào thi đua, các cuộc vận động do Đảng, Chính quyền, đoàn thể phát động. Công đoàn tiếp tục chủ động tham gia với chính quyền trong việc </w:t>
      </w:r>
      <w:r w:rsidRPr="0084183D">
        <w:rPr>
          <w:rFonts w:eastAsia="Times New Roman"/>
          <w:iCs/>
          <w:spacing w:val="-4"/>
          <w:szCs w:val="28"/>
          <w:lang w:val="vi-VN"/>
        </w:rPr>
        <w:t>đánh giá, xếp loại cán bộ, công chức, người lao động, quy hoạch, đào tạo, bồi dưỡng và giải quyết các chế độ chính sách liên quan đến người lao động</w:t>
      </w:r>
      <w:r w:rsidRPr="0084183D">
        <w:rPr>
          <w:rFonts w:eastAsia="Times New Roman"/>
          <w:spacing w:val="-4"/>
          <w:szCs w:val="28"/>
          <w:lang w:val="vi-VN"/>
        </w:rPr>
        <w:t xml:space="preserve">.  </w:t>
      </w:r>
    </w:p>
    <w:p w:rsidR="00A968EA" w:rsidRPr="0084183D" w:rsidRDefault="00A968EA" w:rsidP="00AD0585">
      <w:pPr>
        <w:overflowPunct w:val="0"/>
        <w:autoSpaceDE w:val="0"/>
        <w:autoSpaceDN w:val="0"/>
        <w:adjustRightInd w:val="0"/>
        <w:spacing w:before="120" w:after="0"/>
        <w:ind w:firstLine="567"/>
        <w:textAlignment w:val="baseline"/>
        <w:rPr>
          <w:rFonts w:eastAsia="Times New Roman"/>
          <w:spacing w:val="-4"/>
          <w:szCs w:val="28"/>
          <w:lang w:val="vi-VN"/>
        </w:rPr>
      </w:pPr>
      <w:r w:rsidRPr="0084183D">
        <w:rPr>
          <w:rFonts w:eastAsia="Times New Roman"/>
          <w:b/>
          <w:spacing w:val="-4"/>
          <w:szCs w:val="28"/>
          <w:lang w:val="vi-VN"/>
        </w:rPr>
        <w:t>3.</w:t>
      </w:r>
      <w:r w:rsidRPr="0084183D">
        <w:rPr>
          <w:rFonts w:eastAsia="Times New Roman"/>
          <w:spacing w:val="-4"/>
          <w:szCs w:val="28"/>
          <w:lang w:val="vi-VN"/>
        </w:rPr>
        <w:t xml:space="preserve"> Thực hiện tốt các chế độ, chính sách có liên quan đến Công đoàn; quan tâm chăm lo đời sống vật chất và tinh thần bằng các hình thức phù hợp; thăm hỏi, hỗ trợ đoàn viên kịp thời đúng chế độ. </w:t>
      </w:r>
    </w:p>
    <w:p w:rsidR="00A968EA" w:rsidRPr="0084183D" w:rsidRDefault="00A968EA" w:rsidP="00AD0585">
      <w:pPr>
        <w:overflowPunct w:val="0"/>
        <w:autoSpaceDE w:val="0"/>
        <w:autoSpaceDN w:val="0"/>
        <w:adjustRightInd w:val="0"/>
        <w:spacing w:before="120" w:after="0"/>
        <w:ind w:firstLine="567"/>
        <w:textAlignment w:val="baseline"/>
        <w:rPr>
          <w:rFonts w:eastAsia="Times New Roman"/>
          <w:spacing w:val="-4"/>
          <w:szCs w:val="28"/>
          <w:lang w:val="vi-VN"/>
        </w:rPr>
      </w:pPr>
      <w:r w:rsidRPr="0084183D">
        <w:rPr>
          <w:rFonts w:eastAsia="Times New Roman"/>
          <w:b/>
          <w:spacing w:val="-4"/>
          <w:szCs w:val="28"/>
          <w:lang w:val="vi-VN"/>
        </w:rPr>
        <w:t>4.</w:t>
      </w:r>
      <w:r w:rsidRPr="0084183D">
        <w:rPr>
          <w:rFonts w:eastAsia="Times New Roman"/>
          <w:spacing w:val="-4"/>
          <w:szCs w:val="28"/>
          <w:lang w:val="vi-VN"/>
        </w:rPr>
        <w:t xml:space="preserve"> Bồi dưỡng tập huấn cán bộ </w:t>
      </w:r>
      <w:r w:rsidR="00F65BCA">
        <w:rPr>
          <w:rFonts w:eastAsia="Times New Roman"/>
          <w:spacing w:val="-4"/>
          <w:szCs w:val="28"/>
          <w:lang w:val="vi-VN"/>
        </w:rPr>
        <w:t>C</w:t>
      </w:r>
      <w:r w:rsidRPr="0084183D">
        <w:rPr>
          <w:rFonts w:eastAsia="Times New Roman"/>
          <w:spacing w:val="-4"/>
          <w:szCs w:val="28"/>
          <w:lang w:val="vi-VN"/>
        </w:rPr>
        <w:t xml:space="preserve">ông đoàn, chú trọng bồi dưỡng cán bộ </w:t>
      </w:r>
      <w:r w:rsidR="00F65BCA">
        <w:rPr>
          <w:rFonts w:eastAsia="Times New Roman"/>
          <w:spacing w:val="-4"/>
          <w:szCs w:val="28"/>
          <w:lang w:val="vi-VN"/>
        </w:rPr>
        <w:t>Cô</w:t>
      </w:r>
      <w:r w:rsidRPr="0084183D">
        <w:rPr>
          <w:rFonts w:eastAsia="Times New Roman"/>
          <w:spacing w:val="-4"/>
          <w:szCs w:val="28"/>
          <w:lang w:val="vi-VN"/>
        </w:rPr>
        <w:t xml:space="preserve">ng đoàn làm công tác kiểm tra, tài chính, nữ công; quan tâm xây dựng tổ chức </w:t>
      </w:r>
      <w:r w:rsidR="00D24CA7">
        <w:rPr>
          <w:rFonts w:eastAsia="Times New Roman"/>
          <w:spacing w:val="-4"/>
          <w:szCs w:val="28"/>
          <w:lang w:val="vi-VN"/>
        </w:rPr>
        <w:t>Cô</w:t>
      </w:r>
      <w:r w:rsidRPr="0084183D">
        <w:rPr>
          <w:rFonts w:eastAsia="Times New Roman"/>
          <w:spacing w:val="-4"/>
          <w:szCs w:val="28"/>
          <w:lang w:val="vi-VN"/>
        </w:rPr>
        <w:t>ng đoàn vững mạnh.</w:t>
      </w:r>
    </w:p>
    <w:p w:rsidR="00A968EA" w:rsidRPr="0084183D" w:rsidRDefault="00A968EA" w:rsidP="00AD0585">
      <w:pPr>
        <w:overflowPunct w:val="0"/>
        <w:autoSpaceDE w:val="0"/>
        <w:autoSpaceDN w:val="0"/>
        <w:adjustRightInd w:val="0"/>
        <w:spacing w:before="120" w:after="0"/>
        <w:ind w:firstLine="567"/>
        <w:textAlignment w:val="baseline"/>
        <w:rPr>
          <w:rFonts w:eastAsia="Times New Roman"/>
          <w:spacing w:val="-4"/>
          <w:szCs w:val="28"/>
          <w:lang w:val="vi-VN"/>
        </w:rPr>
      </w:pPr>
      <w:r w:rsidRPr="0084183D">
        <w:rPr>
          <w:rFonts w:eastAsia="Times New Roman"/>
          <w:b/>
          <w:spacing w:val="-4"/>
          <w:szCs w:val="28"/>
          <w:lang w:val="vi-VN"/>
        </w:rPr>
        <w:t>5.</w:t>
      </w:r>
      <w:r w:rsidRPr="0084183D">
        <w:rPr>
          <w:rFonts w:eastAsia="Times New Roman"/>
          <w:spacing w:val="-4"/>
          <w:szCs w:val="28"/>
          <w:lang w:val="vi-VN"/>
        </w:rPr>
        <w:t xml:space="preserve"> Đẩy mạnh công tác nữ công và hoạt động vì sự tiến bộ phụ nữ, trọng tâm là phong trào thi đua “</w:t>
      </w:r>
      <w:r w:rsidRPr="0084183D">
        <w:rPr>
          <w:rFonts w:eastAsia="Times New Roman"/>
          <w:iCs/>
          <w:spacing w:val="-4"/>
          <w:szCs w:val="28"/>
          <w:lang w:val="vi-VN"/>
        </w:rPr>
        <w:t>Giỏi việc nước</w:t>
      </w:r>
      <w:r w:rsidR="00D24CA7">
        <w:rPr>
          <w:rFonts w:eastAsia="Times New Roman"/>
          <w:iCs/>
          <w:spacing w:val="-4"/>
          <w:szCs w:val="28"/>
          <w:lang w:val="vi-VN"/>
        </w:rPr>
        <w:t>, đ</w:t>
      </w:r>
      <w:r w:rsidRPr="0084183D">
        <w:rPr>
          <w:rFonts w:eastAsia="Times New Roman"/>
          <w:iCs/>
          <w:spacing w:val="-4"/>
          <w:szCs w:val="28"/>
          <w:lang w:val="vi-VN"/>
        </w:rPr>
        <w:t>ảm việc nhà</w:t>
      </w:r>
      <w:r w:rsidRPr="0084183D">
        <w:rPr>
          <w:rFonts w:eastAsia="Times New Roman"/>
          <w:spacing w:val="-4"/>
          <w:szCs w:val="28"/>
          <w:lang w:val="vi-VN"/>
        </w:rPr>
        <w:t>” gắn với phong trào “</w:t>
      </w:r>
      <w:r w:rsidRPr="0084183D">
        <w:rPr>
          <w:rFonts w:eastAsia="Times New Roman"/>
          <w:iCs/>
          <w:spacing w:val="-4"/>
          <w:szCs w:val="28"/>
          <w:lang w:val="vi-VN"/>
        </w:rPr>
        <w:t>Phụ nữ tích cực học tập, lao động, sáng tạo, xây dựng gia đình hạnh phúc</w:t>
      </w:r>
      <w:r w:rsidRPr="0084183D">
        <w:rPr>
          <w:rFonts w:eastAsia="Times New Roman"/>
          <w:spacing w:val="-4"/>
          <w:szCs w:val="28"/>
          <w:lang w:val="vi-VN"/>
        </w:rPr>
        <w:t>”.</w:t>
      </w:r>
    </w:p>
    <w:p w:rsidR="00A968EA" w:rsidRPr="0084183D" w:rsidRDefault="00A968EA" w:rsidP="00AD0585">
      <w:pPr>
        <w:overflowPunct w:val="0"/>
        <w:autoSpaceDE w:val="0"/>
        <w:autoSpaceDN w:val="0"/>
        <w:adjustRightInd w:val="0"/>
        <w:spacing w:before="120" w:after="0"/>
        <w:ind w:firstLine="567"/>
        <w:textAlignment w:val="baseline"/>
        <w:rPr>
          <w:rFonts w:eastAsia="Times New Roman"/>
          <w:spacing w:val="-4"/>
          <w:szCs w:val="28"/>
        </w:rPr>
      </w:pPr>
      <w:r w:rsidRPr="0084183D">
        <w:rPr>
          <w:rFonts w:eastAsia="Times New Roman"/>
          <w:b/>
          <w:spacing w:val="-4"/>
          <w:szCs w:val="28"/>
        </w:rPr>
        <w:t>6</w:t>
      </w:r>
      <w:r w:rsidRPr="0084183D">
        <w:rPr>
          <w:rFonts w:eastAsia="Times New Roman"/>
          <w:b/>
          <w:spacing w:val="-4"/>
          <w:szCs w:val="28"/>
          <w:lang w:val="vi-VN"/>
        </w:rPr>
        <w:t>.</w:t>
      </w:r>
      <w:r w:rsidRPr="0084183D">
        <w:rPr>
          <w:rFonts w:eastAsia="Times New Roman"/>
          <w:spacing w:val="-4"/>
          <w:szCs w:val="28"/>
          <w:lang w:val="vi-VN"/>
        </w:rPr>
        <w:t xml:space="preserve"> Tăng cường công tác kiểm tra việc chấp hành Điều lệ công đoàn; kiểm tra việc triển khai, thực hiện quy chế phối hợp giữa công đoàn và chính quyền; các quy định, quy chế quản lý sử dụng tài chính.</w:t>
      </w:r>
    </w:p>
    <w:p w:rsidR="00A968EA" w:rsidRPr="0084183D" w:rsidRDefault="00A968EA" w:rsidP="00AD0585">
      <w:pPr>
        <w:overflowPunct w:val="0"/>
        <w:autoSpaceDE w:val="0"/>
        <w:autoSpaceDN w:val="0"/>
        <w:adjustRightInd w:val="0"/>
        <w:spacing w:before="120" w:after="0"/>
        <w:ind w:firstLine="567"/>
        <w:textAlignment w:val="baseline"/>
        <w:rPr>
          <w:rFonts w:eastAsia="Times New Roman"/>
          <w:szCs w:val="28"/>
        </w:rPr>
      </w:pPr>
      <w:r w:rsidRPr="0084183D">
        <w:rPr>
          <w:rFonts w:eastAsia="Times New Roman"/>
          <w:szCs w:val="28"/>
          <w:lang w:val="vi-VN"/>
        </w:rPr>
        <w:t xml:space="preserve">Trên đây là </w:t>
      </w:r>
      <w:r w:rsidR="00D24CA7">
        <w:rPr>
          <w:rFonts w:eastAsia="Times New Roman"/>
          <w:szCs w:val="28"/>
        </w:rPr>
        <w:t>Bá</w:t>
      </w:r>
      <w:r w:rsidRPr="0084183D">
        <w:rPr>
          <w:rFonts w:eastAsia="Times New Roman"/>
          <w:szCs w:val="28"/>
        </w:rPr>
        <w:t xml:space="preserve">o cáo </w:t>
      </w:r>
      <w:r w:rsidR="000903A2" w:rsidRPr="0084183D">
        <w:rPr>
          <w:rFonts w:eastAsia="Times New Roman"/>
          <w:szCs w:val="28"/>
          <w:lang w:val="vi-VN"/>
        </w:rPr>
        <w:t>hoạt động Công đoàn</w:t>
      </w:r>
      <w:r w:rsidRPr="0084183D">
        <w:rPr>
          <w:rFonts w:eastAsia="Times New Roman"/>
          <w:szCs w:val="28"/>
        </w:rPr>
        <w:t xml:space="preserve"> năm 2023</w:t>
      </w:r>
      <w:r w:rsidR="000903A2" w:rsidRPr="0084183D">
        <w:rPr>
          <w:rFonts w:eastAsia="Times New Roman"/>
          <w:szCs w:val="28"/>
        </w:rPr>
        <w:t xml:space="preserve"> và phương hướng nhiệm vụ</w:t>
      </w:r>
      <w:r w:rsidRPr="0084183D">
        <w:rPr>
          <w:rFonts w:eastAsia="Times New Roman"/>
          <w:szCs w:val="28"/>
        </w:rPr>
        <w:t xml:space="preserve"> </w:t>
      </w:r>
      <w:r w:rsidR="000903A2" w:rsidRPr="0084183D">
        <w:rPr>
          <w:rFonts w:eastAsia="Times New Roman"/>
          <w:szCs w:val="28"/>
        </w:rPr>
        <w:t>năm 2024</w:t>
      </w:r>
      <w:r w:rsidRPr="0084183D">
        <w:rPr>
          <w:rFonts w:eastAsia="Times New Roman"/>
          <w:szCs w:val="28"/>
        </w:rPr>
        <w:t xml:space="preserve"> của Công đoàn cơ sở Văn phòng Đoàn Đại biểu Quốc hội và HĐND </w:t>
      </w:r>
      <w:r w:rsidR="00D24CA7">
        <w:rPr>
          <w:rFonts w:eastAsia="Times New Roman"/>
          <w:szCs w:val="28"/>
        </w:rPr>
        <w:t>Tỉnh./.</w:t>
      </w:r>
    </w:p>
    <w:p w:rsidR="00A968EA" w:rsidRDefault="00A968EA" w:rsidP="00A968EA">
      <w:pPr>
        <w:overflowPunct w:val="0"/>
        <w:autoSpaceDE w:val="0"/>
        <w:autoSpaceDN w:val="0"/>
        <w:adjustRightInd w:val="0"/>
        <w:spacing w:before="40" w:after="40"/>
        <w:textAlignment w:val="baseline"/>
        <w:rPr>
          <w:rFonts w:eastAsia="Times New Roman"/>
          <w:szCs w:val="28"/>
        </w:rPr>
      </w:pPr>
    </w:p>
    <w:tbl>
      <w:tblPr>
        <w:tblW w:w="0" w:type="auto"/>
        <w:tblLook w:val="01E0" w:firstRow="1" w:lastRow="1" w:firstColumn="1" w:lastColumn="1" w:noHBand="0" w:noVBand="0"/>
      </w:tblPr>
      <w:tblGrid>
        <w:gridCol w:w="3535"/>
        <w:gridCol w:w="5753"/>
      </w:tblGrid>
      <w:tr w:rsidR="00A968EA" w:rsidTr="00F63FA9">
        <w:tc>
          <w:tcPr>
            <w:tcW w:w="3652" w:type="dxa"/>
          </w:tcPr>
          <w:p w:rsidR="00A968EA" w:rsidRPr="000903A2" w:rsidRDefault="00A968EA" w:rsidP="00F63FA9">
            <w:pPr>
              <w:overflowPunct w:val="0"/>
              <w:autoSpaceDE w:val="0"/>
              <w:autoSpaceDN w:val="0"/>
              <w:adjustRightInd w:val="0"/>
              <w:ind w:firstLine="0"/>
              <w:textAlignment w:val="baseline"/>
              <w:rPr>
                <w:rFonts w:eastAsia="Times New Roman"/>
                <w:b/>
                <w:i/>
                <w:sz w:val="24"/>
                <w:szCs w:val="24"/>
              </w:rPr>
            </w:pPr>
            <w:r w:rsidRPr="000903A2">
              <w:rPr>
                <w:rFonts w:eastAsia="Times New Roman"/>
                <w:b/>
                <w:i/>
                <w:sz w:val="24"/>
                <w:szCs w:val="24"/>
                <w:lang w:val="vi-VN"/>
              </w:rPr>
              <w:t>Nơi nhận:</w:t>
            </w:r>
          </w:p>
          <w:p w:rsidR="00A968EA" w:rsidRDefault="00A968EA" w:rsidP="00F63FA9">
            <w:pPr>
              <w:overflowPunct w:val="0"/>
              <w:autoSpaceDE w:val="0"/>
              <w:autoSpaceDN w:val="0"/>
              <w:adjustRightInd w:val="0"/>
              <w:spacing w:after="0"/>
              <w:ind w:firstLine="0"/>
              <w:textAlignment w:val="baseline"/>
              <w:rPr>
                <w:rFonts w:eastAsia="Times New Roman"/>
                <w:b/>
                <w:sz w:val="22"/>
              </w:rPr>
            </w:pPr>
            <w:r>
              <w:rPr>
                <w:rFonts w:eastAsia="Times New Roman"/>
                <w:b/>
                <w:sz w:val="22"/>
              </w:rPr>
              <w:t>-</w:t>
            </w:r>
            <w:r w:rsidR="000903A2">
              <w:rPr>
                <w:rFonts w:eastAsia="Times New Roman"/>
                <w:b/>
                <w:sz w:val="22"/>
                <w:lang w:val="vi-VN"/>
              </w:rPr>
              <w:t xml:space="preserve"> </w:t>
            </w:r>
            <w:r w:rsidR="000903A2">
              <w:rPr>
                <w:rFonts w:eastAsia="Times New Roman"/>
                <w:sz w:val="22"/>
                <w:lang w:val="vi-VN"/>
              </w:rPr>
              <w:t>CĐVC T</w:t>
            </w:r>
            <w:r>
              <w:rPr>
                <w:rFonts w:eastAsia="Times New Roman"/>
                <w:sz w:val="22"/>
                <w:lang w:val="vi-VN"/>
              </w:rPr>
              <w:t xml:space="preserve">ỉnh;                                                                                             </w:t>
            </w:r>
            <w:r>
              <w:rPr>
                <w:rFonts w:eastAsia="Times New Roman"/>
                <w:b/>
                <w:sz w:val="22"/>
                <w:lang w:val="vi-VN"/>
              </w:rPr>
              <w:t xml:space="preserve"> </w:t>
            </w:r>
          </w:p>
          <w:p w:rsidR="00A968EA" w:rsidRDefault="00A968EA" w:rsidP="00F63FA9">
            <w:pPr>
              <w:overflowPunct w:val="0"/>
              <w:autoSpaceDE w:val="0"/>
              <w:autoSpaceDN w:val="0"/>
              <w:adjustRightInd w:val="0"/>
              <w:spacing w:after="0"/>
              <w:ind w:firstLine="0"/>
              <w:textAlignment w:val="baseline"/>
              <w:rPr>
                <w:rFonts w:eastAsia="Times New Roman"/>
                <w:sz w:val="22"/>
                <w:lang w:val="vi-VN"/>
              </w:rPr>
            </w:pPr>
            <w:r>
              <w:rPr>
                <w:rFonts w:eastAsia="Times New Roman"/>
                <w:sz w:val="22"/>
                <w:lang w:val="vi-VN"/>
              </w:rPr>
              <w:t>-</w:t>
            </w:r>
            <w:r w:rsidR="000903A2">
              <w:rPr>
                <w:rFonts w:eastAsia="Times New Roman"/>
                <w:sz w:val="22"/>
                <w:lang w:val="vi-VN"/>
              </w:rPr>
              <w:t xml:space="preserve"> </w:t>
            </w:r>
            <w:r w:rsidR="00F63FA9">
              <w:rPr>
                <w:rFonts w:eastAsia="Times New Roman"/>
                <w:sz w:val="22"/>
              </w:rPr>
              <w:t>Đảng ủy VP</w:t>
            </w:r>
            <w:r>
              <w:rPr>
                <w:rFonts w:eastAsia="Times New Roman"/>
                <w:sz w:val="22"/>
                <w:lang w:val="vi-VN"/>
              </w:rPr>
              <w:t>;</w:t>
            </w:r>
          </w:p>
          <w:p w:rsidR="00A968EA" w:rsidRDefault="00A968EA" w:rsidP="00F63FA9">
            <w:pPr>
              <w:overflowPunct w:val="0"/>
              <w:autoSpaceDE w:val="0"/>
              <w:autoSpaceDN w:val="0"/>
              <w:adjustRightInd w:val="0"/>
              <w:spacing w:after="0"/>
              <w:ind w:firstLine="0"/>
              <w:textAlignment w:val="baseline"/>
              <w:rPr>
                <w:rFonts w:eastAsia="Times New Roman"/>
                <w:sz w:val="22"/>
              </w:rPr>
            </w:pPr>
            <w:r>
              <w:rPr>
                <w:rFonts w:eastAsia="Times New Roman"/>
                <w:sz w:val="22"/>
              </w:rPr>
              <w:t>-</w:t>
            </w:r>
            <w:r w:rsidR="000903A2">
              <w:rPr>
                <w:rFonts w:eastAsia="Times New Roman"/>
                <w:sz w:val="22"/>
                <w:lang w:val="vi-VN"/>
              </w:rPr>
              <w:t xml:space="preserve"> </w:t>
            </w:r>
            <w:r w:rsidR="00F63FA9">
              <w:rPr>
                <w:rFonts w:eastAsia="Times New Roman"/>
                <w:sz w:val="22"/>
              </w:rPr>
              <w:t>Ban LĐ</w:t>
            </w:r>
            <w:r>
              <w:rPr>
                <w:rFonts w:eastAsia="Times New Roman"/>
                <w:sz w:val="22"/>
              </w:rPr>
              <w:t>VP;</w:t>
            </w:r>
          </w:p>
          <w:p w:rsidR="00A968EA" w:rsidRDefault="00A968EA" w:rsidP="00F63FA9">
            <w:pPr>
              <w:overflowPunct w:val="0"/>
              <w:autoSpaceDE w:val="0"/>
              <w:autoSpaceDN w:val="0"/>
              <w:adjustRightInd w:val="0"/>
              <w:spacing w:after="0"/>
              <w:ind w:firstLine="0"/>
              <w:textAlignment w:val="baseline"/>
              <w:rPr>
                <w:rFonts w:eastAsia="Times New Roman"/>
                <w:sz w:val="22"/>
              </w:rPr>
            </w:pPr>
            <w:r>
              <w:rPr>
                <w:rFonts w:eastAsia="Times New Roman"/>
                <w:sz w:val="22"/>
              </w:rPr>
              <w:t>-</w:t>
            </w:r>
            <w:r w:rsidR="000903A2">
              <w:rPr>
                <w:rFonts w:eastAsia="Times New Roman"/>
                <w:sz w:val="22"/>
                <w:lang w:val="vi-VN"/>
              </w:rPr>
              <w:t xml:space="preserve"> </w:t>
            </w:r>
            <w:r>
              <w:rPr>
                <w:rFonts w:eastAsia="Times New Roman"/>
                <w:sz w:val="22"/>
              </w:rPr>
              <w:t>Trưởng, phó Cụm CĐ số I;</w:t>
            </w:r>
          </w:p>
          <w:p w:rsidR="00A968EA" w:rsidRDefault="00A968EA" w:rsidP="00F63FA9">
            <w:pPr>
              <w:overflowPunct w:val="0"/>
              <w:autoSpaceDE w:val="0"/>
              <w:autoSpaceDN w:val="0"/>
              <w:adjustRightInd w:val="0"/>
              <w:spacing w:after="0"/>
              <w:ind w:firstLine="0"/>
              <w:textAlignment w:val="baseline"/>
              <w:rPr>
                <w:rFonts w:eastAsia="Times New Roman"/>
                <w:sz w:val="22"/>
              </w:rPr>
            </w:pPr>
            <w:r>
              <w:rPr>
                <w:rFonts w:eastAsia="Times New Roman"/>
                <w:sz w:val="22"/>
              </w:rPr>
              <w:t>-</w:t>
            </w:r>
            <w:r w:rsidR="000903A2">
              <w:rPr>
                <w:rFonts w:eastAsia="Times New Roman"/>
                <w:sz w:val="22"/>
                <w:lang w:val="vi-VN"/>
              </w:rPr>
              <w:t xml:space="preserve"> </w:t>
            </w:r>
            <w:r>
              <w:rPr>
                <w:rFonts w:eastAsia="Times New Roman"/>
                <w:sz w:val="22"/>
              </w:rPr>
              <w:t>Các UV.BCH CĐ;</w:t>
            </w:r>
          </w:p>
          <w:p w:rsidR="00A968EA" w:rsidRDefault="00A968EA" w:rsidP="00F63FA9">
            <w:pPr>
              <w:overflowPunct w:val="0"/>
              <w:autoSpaceDE w:val="0"/>
              <w:autoSpaceDN w:val="0"/>
              <w:adjustRightInd w:val="0"/>
              <w:spacing w:after="0"/>
              <w:ind w:firstLine="0"/>
              <w:textAlignment w:val="baseline"/>
              <w:rPr>
                <w:rFonts w:eastAsia="Times New Roman"/>
                <w:b/>
                <w:sz w:val="22"/>
              </w:rPr>
            </w:pPr>
            <w:r>
              <w:rPr>
                <w:rFonts w:eastAsia="Times New Roman"/>
                <w:sz w:val="22"/>
              </w:rPr>
              <w:t>-</w:t>
            </w:r>
            <w:r w:rsidR="000903A2">
              <w:rPr>
                <w:rFonts w:eastAsia="Times New Roman"/>
                <w:sz w:val="22"/>
                <w:lang w:val="vi-VN"/>
              </w:rPr>
              <w:t xml:space="preserve"> </w:t>
            </w:r>
            <w:r>
              <w:rPr>
                <w:rFonts w:eastAsia="Times New Roman"/>
                <w:sz w:val="22"/>
              </w:rPr>
              <w:t xml:space="preserve">Lưu CĐ.                                                                     </w:t>
            </w:r>
          </w:p>
          <w:p w:rsidR="00A968EA" w:rsidRDefault="00A968EA" w:rsidP="0084183D">
            <w:pPr>
              <w:overflowPunct w:val="0"/>
              <w:autoSpaceDE w:val="0"/>
              <w:autoSpaceDN w:val="0"/>
              <w:adjustRightInd w:val="0"/>
              <w:textAlignment w:val="baseline"/>
              <w:rPr>
                <w:rFonts w:eastAsia="Times New Roman"/>
                <w:szCs w:val="28"/>
                <w:lang w:val="vi-VN"/>
              </w:rPr>
            </w:pPr>
          </w:p>
        </w:tc>
        <w:tc>
          <w:tcPr>
            <w:tcW w:w="5970" w:type="dxa"/>
          </w:tcPr>
          <w:p w:rsidR="00A968EA" w:rsidRPr="00A968EA" w:rsidRDefault="00A968EA" w:rsidP="0084183D">
            <w:pPr>
              <w:overflowPunct w:val="0"/>
              <w:autoSpaceDE w:val="0"/>
              <w:autoSpaceDN w:val="0"/>
              <w:adjustRightInd w:val="0"/>
              <w:jc w:val="center"/>
              <w:textAlignment w:val="baseline"/>
              <w:rPr>
                <w:rFonts w:eastAsia="Times New Roman"/>
                <w:b/>
                <w:szCs w:val="28"/>
                <w:lang w:val="vi-VN"/>
              </w:rPr>
            </w:pPr>
            <w:r>
              <w:rPr>
                <w:rFonts w:eastAsia="Times New Roman"/>
                <w:b/>
                <w:szCs w:val="28"/>
                <w:lang w:val="vi-VN"/>
              </w:rPr>
              <w:t>TM. BCH CÔNG ĐOÀN</w:t>
            </w:r>
          </w:p>
          <w:p w:rsidR="00A968EA" w:rsidRDefault="00A968EA" w:rsidP="0084183D">
            <w:pPr>
              <w:overflowPunct w:val="0"/>
              <w:autoSpaceDE w:val="0"/>
              <w:autoSpaceDN w:val="0"/>
              <w:adjustRightInd w:val="0"/>
              <w:ind w:left="70"/>
              <w:jc w:val="center"/>
              <w:textAlignment w:val="baseline"/>
              <w:rPr>
                <w:rFonts w:eastAsia="Times New Roman"/>
                <w:szCs w:val="28"/>
                <w:lang w:val="vi-VN"/>
              </w:rPr>
            </w:pPr>
            <w:r>
              <w:rPr>
                <w:rFonts w:eastAsia="Times New Roman"/>
                <w:b/>
                <w:szCs w:val="28"/>
                <w:lang w:val="vi-VN"/>
              </w:rPr>
              <w:t>CHỦ TỊCH</w:t>
            </w:r>
          </w:p>
          <w:p w:rsidR="00A968EA" w:rsidRPr="00A968EA" w:rsidRDefault="00A968EA" w:rsidP="0084183D">
            <w:pPr>
              <w:overflowPunct w:val="0"/>
              <w:autoSpaceDE w:val="0"/>
              <w:autoSpaceDN w:val="0"/>
              <w:adjustRightInd w:val="0"/>
              <w:jc w:val="center"/>
              <w:textAlignment w:val="baseline"/>
              <w:rPr>
                <w:rFonts w:eastAsia="Times New Roman"/>
                <w:szCs w:val="28"/>
                <w:lang w:val="vi-VN"/>
              </w:rPr>
            </w:pPr>
          </w:p>
          <w:p w:rsidR="00A968EA" w:rsidRPr="00A968EA" w:rsidRDefault="00A968EA" w:rsidP="000903A2">
            <w:pPr>
              <w:overflowPunct w:val="0"/>
              <w:autoSpaceDE w:val="0"/>
              <w:autoSpaceDN w:val="0"/>
              <w:adjustRightInd w:val="0"/>
              <w:ind w:firstLine="0"/>
              <w:textAlignment w:val="baseline"/>
              <w:rPr>
                <w:rFonts w:eastAsia="Times New Roman"/>
                <w:szCs w:val="28"/>
                <w:lang w:val="vi-VN"/>
              </w:rPr>
            </w:pPr>
          </w:p>
          <w:p w:rsidR="00A968EA" w:rsidRPr="00A968EA" w:rsidRDefault="00A968EA" w:rsidP="0084183D">
            <w:pPr>
              <w:overflowPunct w:val="0"/>
              <w:autoSpaceDE w:val="0"/>
              <w:autoSpaceDN w:val="0"/>
              <w:adjustRightInd w:val="0"/>
              <w:jc w:val="center"/>
              <w:textAlignment w:val="baseline"/>
              <w:rPr>
                <w:rFonts w:eastAsia="Times New Roman"/>
                <w:szCs w:val="28"/>
                <w:lang w:val="vi-VN"/>
              </w:rPr>
            </w:pPr>
          </w:p>
          <w:p w:rsidR="00A968EA" w:rsidRDefault="00A968EA" w:rsidP="0084183D">
            <w:pPr>
              <w:overflowPunct w:val="0"/>
              <w:autoSpaceDE w:val="0"/>
              <w:autoSpaceDN w:val="0"/>
              <w:adjustRightInd w:val="0"/>
              <w:jc w:val="center"/>
              <w:textAlignment w:val="baseline"/>
              <w:rPr>
                <w:rFonts w:eastAsia="Times New Roman"/>
                <w:szCs w:val="28"/>
              </w:rPr>
            </w:pPr>
            <w:r w:rsidRPr="00A968EA">
              <w:rPr>
                <w:rFonts w:eastAsia="Times New Roman"/>
                <w:b/>
                <w:szCs w:val="28"/>
                <w:lang w:val="vi-VN"/>
              </w:rPr>
              <w:t xml:space="preserve"> </w:t>
            </w:r>
            <w:r>
              <w:rPr>
                <w:rFonts w:eastAsia="Times New Roman"/>
                <w:b/>
                <w:szCs w:val="28"/>
              </w:rPr>
              <w:t>Nguyễn Hữu Lý</w:t>
            </w:r>
          </w:p>
        </w:tc>
      </w:tr>
    </w:tbl>
    <w:p w:rsidR="00A968EA" w:rsidRPr="00C03683" w:rsidRDefault="00A968EA" w:rsidP="00050CD4">
      <w:pPr>
        <w:pStyle w:val="BodyText1"/>
        <w:spacing w:line="340" w:lineRule="exact"/>
        <w:rPr>
          <w:rFonts w:ascii="Times New Roman" w:hAnsi="Times New Roman"/>
          <w:b/>
          <w:szCs w:val="28"/>
          <w:lang w:val="es-ES"/>
        </w:rPr>
      </w:pPr>
    </w:p>
    <w:tbl>
      <w:tblPr>
        <w:tblW w:w="9072" w:type="dxa"/>
        <w:tblInd w:w="108" w:type="dxa"/>
        <w:tblLook w:val="01E0" w:firstRow="1" w:lastRow="1" w:firstColumn="1" w:lastColumn="1" w:noHBand="0" w:noVBand="0"/>
      </w:tblPr>
      <w:tblGrid>
        <w:gridCol w:w="4253"/>
        <w:gridCol w:w="4819"/>
      </w:tblGrid>
      <w:tr w:rsidR="00AC4FCE" w:rsidRPr="00AC4FCE" w:rsidTr="00E1728B">
        <w:tc>
          <w:tcPr>
            <w:tcW w:w="4253" w:type="dxa"/>
          </w:tcPr>
          <w:p w:rsidR="00AC4FCE" w:rsidRPr="00AC4FCE" w:rsidRDefault="00AC4FCE" w:rsidP="00AC4FCE">
            <w:pPr>
              <w:spacing w:after="0"/>
              <w:ind w:firstLine="0"/>
              <w:rPr>
                <w:rFonts w:eastAsia="Times New Roman"/>
                <w:color w:val="000000"/>
                <w:szCs w:val="28"/>
                <w:lang w:val="vi-VN" w:eastAsia="en-GB"/>
              </w:rPr>
            </w:pPr>
          </w:p>
        </w:tc>
        <w:tc>
          <w:tcPr>
            <w:tcW w:w="4819" w:type="dxa"/>
          </w:tcPr>
          <w:p w:rsidR="00AC4FCE" w:rsidRPr="00AC4FCE" w:rsidRDefault="00AC4FCE" w:rsidP="00AC4FCE">
            <w:pPr>
              <w:tabs>
                <w:tab w:val="left" w:pos="1820"/>
              </w:tabs>
              <w:spacing w:after="0"/>
              <w:ind w:firstLine="0"/>
              <w:jc w:val="left"/>
              <w:rPr>
                <w:rFonts w:eastAsia="Times New Roman"/>
                <w:b/>
                <w:szCs w:val="28"/>
                <w:lang w:eastAsia="en-GB"/>
              </w:rPr>
            </w:pPr>
          </w:p>
        </w:tc>
      </w:tr>
    </w:tbl>
    <w:p w:rsidR="00C03683" w:rsidRPr="00C03683" w:rsidRDefault="00C03683" w:rsidP="00AC4FCE">
      <w:pPr>
        <w:ind w:firstLine="0"/>
        <w:rPr>
          <w:lang w:val="es-ES" w:eastAsia="x-none"/>
        </w:rPr>
      </w:pPr>
    </w:p>
    <w:p w:rsidR="00F77490" w:rsidRDefault="00F77490" w:rsidP="0072742F">
      <w:pPr>
        <w:ind w:firstLine="0"/>
        <w:rPr>
          <w:lang w:val="es-ES"/>
        </w:rPr>
      </w:pPr>
    </w:p>
    <w:sectPr w:rsidR="00F77490" w:rsidSect="000903A2">
      <w:footerReference w:type="even" r:id="rId8"/>
      <w:footerReference w:type="default" r:id="rId9"/>
      <w:pgSz w:w="11907" w:h="16839" w:code="9"/>
      <w:pgMar w:top="1134" w:right="1134" w:bottom="1134" w:left="1701" w:header="454" w:footer="454"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DFA" w:rsidRDefault="00303DFA" w:rsidP="00F77490">
      <w:pPr>
        <w:spacing w:after="0"/>
      </w:pPr>
      <w:r>
        <w:separator/>
      </w:r>
    </w:p>
  </w:endnote>
  <w:endnote w:type="continuationSeparator" w:id="0">
    <w:p w:rsidR="00303DFA" w:rsidRDefault="00303DFA" w:rsidP="00F774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VnTimeH">
    <w:altName w:val="Courier New"/>
    <w:panose1 w:val="020B7200000000000000"/>
    <w:charset w:val="00"/>
    <w:family w:val="swiss"/>
    <w:pitch w:val="variable"/>
    <w:sig w:usb0="00000001"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4B5" w:rsidRDefault="005824B5" w:rsidP="00A413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83ED3">
      <w:rPr>
        <w:rStyle w:val="PageNumber"/>
        <w:noProof/>
      </w:rPr>
      <w:t>3</w:t>
    </w:r>
    <w:r>
      <w:rPr>
        <w:rStyle w:val="PageNumber"/>
      </w:rPr>
      <w:fldChar w:fldCharType="end"/>
    </w:r>
  </w:p>
  <w:p w:rsidR="005824B5" w:rsidRDefault="005824B5" w:rsidP="005824B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3BB" w:rsidRDefault="00A413BB" w:rsidP="00C268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A3174">
      <w:rPr>
        <w:rStyle w:val="PageNumber"/>
        <w:noProof/>
      </w:rPr>
      <w:t>2</w:t>
    </w:r>
    <w:r>
      <w:rPr>
        <w:rStyle w:val="PageNumber"/>
      </w:rPr>
      <w:fldChar w:fldCharType="end"/>
    </w:r>
  </w:p>
  <w:p w:rsidR="00C44A2C" w:rsidRDefault="00C44A2C" w:rsidP="005824B5">
    <w:pPr>
      <w:pStyle w:val="Footer"/>
      <w:ind w:right="360"/>
      <w:jc w:val="center"/>
    </w:pPr>
  </w:p>
  <w:p w:rsidR="00C44A2C" w:rsidRDefault="00C44A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DFA" w:rsidRDefault="00303DFA" w:rsidP="00F77490">
      <w:pPr>
        <w:spacing w:after="0"/>
      </w:pPr>
      <w:r>
        <w:separator/>
      </w:r>
    </w:p>
  </w:footnote>
  <w:footnote w:type="continuationSeparator" w:id="0">
    <w:p w:rsidR="00303DFA" w:rsidRDefault="00303DFA" w:rsidP="00F7749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7E1509"/>
    <w:multiLevelType w:val="hybridMultilevel"/>
    <w:tmpl w:val="25ACBBE0"/>
    <w:lvl w:ilvl="0" w:tplc="C5C6C2A0">
      <w:start w:val="2"/>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7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490"/>
    <w:rsid w:val="00006E3C"/>
    <w:rsid w:val="00011797"/>
    <w:rsid w:val="0001223E"/>
    <w:rsid w:val="00026536"/>
    <w:rsid w:val="00043E98"/>
    <w:rsid w:val="00050CD4"/>
    <w:rsid w:val="00056AD1"/>
    <w:rsid w:val="00081401"/>
    <w:rsid w:val="000903A2"/>
    <w:rsid w:val="000B323B"/>
    <w:rsid w:val="000B64F4"/>
    <w:rsid w:val="000C4390"/>
    <w:rsid w:val="000F5E1E"/>
    <w:rsid w:val="0010652A"/>
    <w:rsid w:val="00107001"/>
    <w:rsid w:val="00112915"/>
    <w:rsid w:val="001228EB"/>
    <w:rsid w:val="00124576"/>
    <w:rsid w:val="0012470C"/>
    <w:rsid w:val="001546E3"/>
    <w:rsid w:val="0017613E"/>
    <w:rsid w:val="0018057D"/>
    <w:rsid w:val="00186634"/>
    <w:rsid w:val="001964D5"/>
    <w:rsid w:val="001C618E"/>
    <w:rsid w:val="00227F0C"/>
    <w:rsid w:val="00246CB9"/>
    <w:rsid w:val="00267DF2"/>
    <w:rsid w:val="00272C8A"/>
    <w:rsid w:val="00296A5C"/>
    <w:rsid w:val="002A67C1"/>
    <w:rsid w:val="002C48A0"/>
    <w:rsid w:val="002D45CC"/>
    <w:rsid w:val="002E4151"/>
    <w:rsid w:val="002E4D51"/>
    <w:rsid w:val="002E76D4"/>
    <w:rsid w:val="002F2B27"/>
    <w:rsid w:val="00303DFA"/>
    <w:rsid w:val="00307001"/>
    <w:rsid w:val="00326A8A"/>
    <w:rsid w:val="00343079"/>
    <w:rsid w:val="003769D4"/>
    <w:rsid w:val="0038762F"/>
    <w:rsid w:val="003A1B62"/>
    <w:rsid w:val="003C73ED"/>
    <w:rsid w:val="003D0DC5"/>
    <w:rsid w:val="003D77E3"/>
    <w:rsid w:val="003E0D6B"/>
    <w:rsid w:val="00425406"/>
    <w:rsid w:val="00425AE9"/>
    <w:rsid w:val="00436DF3"/>
    <w:rsid w:val="004556F0"/>
    <w:rsid w:val="004578BB"/>
    <w:rsid w:val="00476C91"/>
    <w:rsid w:val="004855ED"/>
    <w:rsid w:val="0049387B"/>
    <w:rsid w:val="004A617D"/>
    <w:rsid w:val="004A7D36"/>
    <w:rsid w:val="004B161C"/>
    <w:rsid w:val="004B24BB"/>
    <w:rsid w:val="004B3F8A"/>
    <w:rsid w:val="004B6B77"/>
    <w:rsid w:val="004F75D8"/>
    <w:rsid w:val="005032C0"/>
    <w:rsid w:val="00551FA8"/>
    <w:rsid w:val="00552592"/>
    <w:rsid w:val="005576C2"/>
    <w:rsid w:val="005824B5"/>
    <w:rsid w:val="0059096C"/>
    <w:rsid w:val="00593A16"/>
    <w:rsid w:val="005A265A"/>
    <w:rsid w:val="005A3174"/>
    <w:rsid w:val="005B235A"/>
    <w:rsid w:val="005C6D55"/>
    <w:rsid w:val="005D55A2"/>
    <w:rsid w:val="005F5444"/>
    <w:rsid w:val="005F5F82"/>
    <w:rsid w:val="00611A56"/>
    <w:rsid w:val="0062245A"/>
    <w:rsid w:val="00626895"/>
    <w:rsid w:val="006403BB"/>
    <w:rsid w:val="00643274"/>
    <w:rsid w:val="00657FC6"/>
    <w:rsid w:val="00682AA5"/>
    <w:rsid w:val="00694328"/>
    <w:rsid w:val="006954D3"/>
    <w:rsid w:val="0069778B"/>
    <w:rsid w:val="006A28F3"/>
    <w:rsid w:val="006A7DD7"/>
    <w:rsid w:val="006B7461"/>
    <w:rsid w:val="006B798A"/>
    <w:rsid w:val="006C17DF"/>
    <w:rsid w:val="00700E3D"/>
    <w:rsid w:val="0070461E"/>
    <w:rsid w:val="0072742F"/>
    <w:rsid w:val="00776D70"/>
    <w:rsid w:val="00777F64"/>
    <w:rsid w:val="007A647E"/>
    <w:rsid w:val="007B00FF"/>
    <w:rsid w:val="007C1CEF"/>
    <w:rsid w:val="007C3E4D"/>
    <w:rsid w:val="00821437"/>
    <w:rsid w:val="00826B59"/>
    <w:rsid w:val="00835593"/>
    <w:rsid w:val="0084183D"/>
    <w:rsid w:val="00852BA9"/>
    <w:rsid w:val="0085693E"/>
    <w:rsid w:val="00867410"/>
    <w:rsid w:val="0089514C"/>
    <w:rsid w:val="008D2003"/>
    <w:rsid w:val="008E103C"/>
    <w:rsid w:val="00902055"/>
    <w:rsid w:val="00905393"/>
    <w:rsid w:val="00907003"/>
    <w:rsid w:val="00910D8B"/>
    <w:rsid w:val="009112E9"/>
    <w:rsid w:val="009137C7"/>
    <w:rsid w:val="00957AA5"/>
    <w:rsid w:val="00971667"/>
    <w:rsid w:val="00977C68"/>
    <w:rsid w:val="00981742"/>
    <w:rsid w:val="00985687"/>
    <w:rsid w:val="009E4E95"/>
    <w:rsid w:val="00A05A62"/>
    <w:rsid w:val="00A11D6F"/>
    <w:rsid w:val="00A14A11"/>
    <w:rsid w:val="00A37697"/>
    <w:rsid w:val="00A413BB"/>
    <w:rsid w:val="00A541F3"/>
    <w:rsid w:val="00A60FC4"/>
    <w:rsid w:val="00A968EA"/>
    <w:rsid w:val="00A96D0D"/>
    <w:rsid w:val="00AC4FCE"/>
    <w:rsid w:val="00AD0585"/>
    <w:rsid w:val="00AD109C"/>
    <w:rsid w:val="00B11E07"/>
    <w:rsid w:val="00B1279E"/>
    <w:rsid w:val="00B17635"/>
    <w:rsid w:val="00BA223C"/>
    <w:rsid w:val="00BA6145"/>
    <w:rsid w:val="00BD3F67"/>
    <w:rsid w:val="00BD5C70"/>
    <w:rsid w:val="00BE36BB"/>
    <w:rsid w:val="00C03683"/>
    <w:rsid w:val="00C2687F"/>
    <w:rsid w:val="00C3360B"/>
    <w:rsid w:val="00C44A2C"/>
    <w:rsid w:val="00C50299"/>
    <w:rsid w:val="00C53201"/>
    <w:rsid w:val="00C60834"/>
    <w:rsid w:val="00C67507"/>
    <w:rsid w:val="00C8685B"/>
    <w:rsid w:val="00CA0025"/>
    <w:rsid w:val="00CC1A9D"/>
    <w:rsid w:val="00CD2CCD"/>
    <w:rsid w:val="00CF2A9D"/>
    <w:rsid w:val="00CF4B19"/>
    <w:rsid w:val="00D00547"/>
    <w:rsid w:val="00D005E9"/>
    <w:rsid w:val="00D0559A"/>
    <w:rsid w:val="00D077FD"/>
    <w:rsid w:val="00D11687"/>
    <w:rsid w:val="00D15F2F"/>
    <w:rsid w:val="00D24CA7"/>
    <w:rsid w:val="00D473D7"/>
    <w:rsid w:val="00D47DFC"/>
    <w:rsid w:val="00D51256"/>
    <w:rsid w:val="00D70B91"/>
    <w:rsid w:val="00D7661A"/>
    <w:rsid w:val="00D766AE"/>
    <w:rsid w:val="00D83ED3"/>
    <w:rsid w:val="00D9132B"/>
    <w:rsid w:val="00D923E3"/>
    <w:rsid w:val="00DB3095"/>
    <w:rsid w:val="00DC4D03"/>
    <w:rsid w:val="00DC5CE1"/>
    <w:rsid w:val="00DF7F3B"/>
    <w:rsid w:val="00E077D7"/>
    <w:rsid w:val="00E112C8"/>
    <w:rsid w:val="00E12311"/>
    <w:rsid w:val="00E126FC"/>
    <w:rsid w:val="00E13F29"/>
    <w:rsid w:val="00E1728B"/>
    <w:rsid w:val="00E23CFE"/>
    <w:rsid w:val="00E41C8E"/>
    <w:rsid w:val="00E42C1D"/>
    <w:rsid w:val="00E81C4F"/>
    <w:rsid w:val="00ED7205"/>
    <w:rsid w:val="00ED7BF5"/>
    <w:rsid w:val="00EF6581"/>
    <w:rsid w:val="00F048A3"/>
    <w:rsid w:val="00F113BC"/>
    <w:rsid w:val="00F406BE"/>
    <w:rsid w:val="00F45764"/>
    <w:rsid w:val="00F530CC"/>
    <w:rsid w:val="00F535A7"/>
    <w:rsid w:val="00F63FA9"/>
    <w:rsid w:val="00F65BCA"/>
    <w:rsid w:val="00F77490"/>
    <w:rsid w:val="00FA3C24"/>
    <w:rsid w:val="00FA5145"/>
    <w:rsid w:val="00FA53D4"/>
    <w:rsid w:val="00FB24DE"/>
    <w:rsid w:val="00FC2AE4"/>
    <w:rsid w:val="00FC5F62"/>
    <w:rsid w:val="00FD2469"/>
    <w:rsid w:val="00FF3A5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ind w:firstLine="720"/>
      <w:jc w:val="both"/>
    </w:pPr>
    <w:rPr>
      <w:sz w:val="28"/>
      <w:szCs w:val="22"/>
      <w:lang w:val="en-US" w:eastAsia="en-US"/>
    </w:rPr>
  </w:style>
  <w:style w:type="paragraph" w:styleId="Heading1">
    <w:name w:val="heading 1"/>
    <w:basedOn w:val="Normal"/>
    <w:next w:val="Normal"/>
    <w:link w:val="Heading1Char"/>
    <w:qFormat/>
    <w:rsid w:val="00F77490"/>
    <w:pPr>
      <w:keepNext/>
      <w:outlineLvl w:val="0"/>
    </w:pPr>
    <w:rPr>
      <w:rFonts w:eastAsia="Times New Roman"/>
      <w:b/>
      <w:sz w:val="24"/>
      <w:szCs w:val="20"/>
      <w:lang w:val="x-none" w:eastAsia="x-none"/>
    </w:rPr>
  </w:style>
  <w:style w:type="paragraph" w:styleId="Heading2">
    <w:name w:val="heading 2"/>
    <w:basedOn w:val="Normal"/>
    <w:next w:val="Normal"/>
    <w:link w:val="Heading2Char"/>
    <w:qFormat/>
    <w:rsid w:val="00F77490"/>
    <w:pPr>
      <w:keepNext/>
      <w:widowControl w:val="0"/>
      <w:outlineLvl w:val="1"/>
    </w:pPr>
    <w:rPr>
      <w:rFonts w:eastAsia="Times New Roman"/>
      <w:b/>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77490"/>
    <w:rPr>
      <w:rFonts w:eastAsia="Times New Roman"/>
      <w:b/>
      <w:sz w:val="24"/>
      <w:lang w:val="x-none" w:eastAsia="x-none"/>
    </w:rPr>
  </w:style>
  <w:style w:type="character" w:customStyle="1" w:styleId="Heading2Char">
    <w:name w:val="Heading 2 Char"/>
    <w:link w:val="Heading2"/>
    <w:rsid w:val="00F77490"/>
    <w:rPr>
      <w:rFonts w:eastAsia="Times New Roman"/>
      <w:b/>
      <w:sz w:val="28"/>
      <w:lang w:val="x-none" w:eastAsia="x-none"/>
    </w:rPr>
  </w:style>
  <w:style w:type="character" w:styleId="Hyperlink">
    <w:name w:val="Hyperlink"/>
    <w:unhideWhenUsed/>
    <w:rsid w:val="00F77490"/>
    <w:rPr>
      <w:color w:val="0000FF"/>
      <w:u w:val="single"/>
    </w:rPr>
  </w:style>
  <w:style w:type="character" w:customStyle="1" w:styleId="NormalWebChar">
    <w:name w:val="Normal (Web) Char"/>
    <w:link w:val="NormalWeb"/>
    <w:uiPriority w:val="99"/>
    <w:locked/>
    <w:rsid w:val="00F77490"/>
    <w:rPr>
      <w:rFonts w:ascii="Arial Unicode MS" w:eastAsia="Arial Unicode MS" w:hAnsi="Arial Unicode MS" w:cs="Arial Unicode MS"/>
      <w:sz w:val="24"/>
      <w:szCs w:val="24"/>
    </w:rPr>
  </w:style>
  <w:style w:type="paragraph" w:styleId="NormalWeb">
    <w:name w:val="Normal (Web)"/>
    <w:basedOn w:val="Normal"/>
    <w:link w:val="NormalWebChar"/>
    <w:uiPriority w:val="99"/>
    <w:unhideWhenUsed/>
    <w:rsid w:val="00F77490"/>
    <w:pPr>
      <w:spacing w:before="100" w:beforeAutospacing="1" w:after="100" w:afterAutospacing="1"/>
      <w:ind w:firstLine="0"/>
      <w:jc w:val="left"/>
    </w:pPr>
    <w:rPr>
      <w:rFonts w:ascii="Arial Unicode MS" w:eastAsia="Arial Unicode MS" w:hAnsi="Arial Unicode MS"/>
      <w:sz w:val="24"/>
      <w:szCs w:val="24"/>
      <w:lang w:val="x-none" w:eastAsia="x-none"/>
    </w:rPr>
  </w:style>
  <w:style w:type="paragraph" w:styleId="BodyText">
    <w:name w:val="Body Text"/>
    <w:basedOn w:val="Normal"/>
    <w:link w:val="BodyTextChar"/>
    <w:unhideWhenUsed/>
    <w:rsid w:val="00F77490"/>
    <w:pPr>
      <w:spacing w:before="120"/>
    </w:pPr>
    <w:rPr>
      <w:rFonts w:ascii=".VnTime" w:eastAsia="Times New Roman" w:hAnsi=".VnTime"/>
      <w:szCs w:val="20"/>
      <w:lang w:val="x-none" w:eastAsia="x-none"/>
    </w:rPr>
  </w:style>
  <w:style w:type="character" w:customStyle="1" w:styleId="BodyTextChar">
    <w:name w:val="Body Text Char"/>
    <w:link w:val="BodyText"/>
    <w:rsid w:val="00F77490"/>
    <w:rPr>
      <w:rFonts w:ascii=".VnTime" w:eastAsia="Times New Roman" w:hAnsi=".VnTime"/>
      <w:sz w:val="28"/>
      <w:lang w:val="x-none" w:eastAsia="x-none"/>
    </w:rPr>
  </w:style>
  <w:style w:type="paragraph" w:styleId="BodyText2">
    <w:name w:val="Body Text 2"/>
    <w:basedOn w:val="Normal"/>
    <w:link w:val="BodyText2Char"/>
    <w:uiPriority w:val="99"/>
    <w:semiHidden/>
    <w:unhideWhenUsed/>
    <w:rsid w:val="00F77490"/>
    <w:pPr>
      <w:spacing w:after="0"/>
      <w:ind w:firstLine="0"/>
      <w:jc w:val="center"/>
    </w:pPr>
    <w:rPr>
      <w:rFonts w:ascii=".VnTimeH" w:eastAsia="Times New Roman" w:hAnsi=".VnTimeH"/>
      <w:b/>
      <w:sz w:val="26"/>
      <w:szCs w:val="20"/>
      <w:lang w:val="x-none" w:eastAsia="x-none"/>
    </w:rPr>
  </w:style>
  <w:style w:type="character" w:customStyle="1" w:styleId="BodyText2Char">
    <w:name w:val="Body Text 2 Char"/>
    <w:link w:val="BodyText2"/>
    <w:uiPriority w:val="99"/>
    <w:semiHidden/>
    <w:rsid w:val="00F77490"/>
    <w:rPr>
      <w:rFonts w:ascii=".VnTimeH" w:eastAsia="Times New Roman" w:hAnsi=".VnTimeH"/>
      <w:b/>
      <w:sz w:val="26"/>
      <w:lang w:val="x-none" w:eastAsia="x-none"/>
    </w:rPr>
  </w:style>
  <w:style w:type="paragraph" w:customStyle="1" w:styleId="BodyText1">
    <w:name w:val="Body Text1"/>
    <w:basedOn w:val="Normal"/>
    <w:rsid w:val="00F77490"/>
    <w:pPr>
      <w:spacing w:before="120"/>
    </w:pPr>
    <w:rPr>
      <w:rFonts w:ascii=".VnTime" w:eastAsia="Times New Roman" w:hAnsi=".VnTime"/>
      <w:szCs w:val="20"/>
    </w:rPr>
  </w:style>
  <w:style w:type="character" w:customStyle="1" w:styleId="bodyChar">
    <w:name w:val="body Char"/>
    <w:link w:val="body"/>
    <w:semiHidden/>
    <w:locked/>
    <w:rsid w:val="00F77490"/>
    <w:rPr>
      <w:rFonts w:ascii=".VnTime" w:hAnsi=".VnTime"/>
      <w:sz w:val="28"/>
    </w:rPr>
  </w:style>
  <w:style w:type="paragraph" w:customStyle="1" w:styleId="body">
    <w:name w:val="body"/>
    <w:basedOn w:val="Normal"/>
    <w:link w:val="bodyChar"/>
    <w:semiHidden/>
    <w:rsid w:val="00F77490"/>
    <w:pPr>
      <w:widowControl w:val="0"/>
      <w:spacing w:before="120" w:after="0"/>
      <w:jc w:val="left"/>
    </w:pPr>
    <w:rPr>
      <w:rFonts w:ascii=".VnTime" w:hAnsi=".VnTime"/>
      <w:szCs w:val="20"/>
      <w:lang w:val="x-none" w:eastAsia="x-none"/>
    </w:rPr>
  </w:style>
  <w:style w:type="paragraph" w:customStyle="1" w:styleId="BodyText10">
    <w:name w:val="Body Text1"/>
    <w:basedOn w:val="Normal"/>
    <w:uiPriority w:val="99"/>
    <w:semiHidden/>
    <w:rsid w:val="00F77490"/>
    <w:pPr>
      <w:spacing w:before="120"/>
    </w:pPr>
    <w:rPr>
      <w:rFonts w:ascii=".VnTime" w:eastAsia="Times New Roman" w:hAnsi=".VnTime"/>
      <w:szCs w:val="20"/>
    </w:rPr>
  </w:style>
  <w:style w:type="character" w:styleId="FootnoteReference">
    <w:name w:val="footnote reference"/>
    <w:aliases w:val="Footnote,Footnote text,ftref,BearingPoint,16 Point,Superscript 6 Point,fr,Footnote Text1,Ref,de nota al pie,Footnote + Arial,10 pt,Black,Footnote Text11,BVI fnr, BVI fnr"/>
    <w:uiPriority w:val="99"/>
    <w:unhideWhenUsed/>
    <w:rsid w:val="00F77490"/>
    <w:rPr>
      <w:vertAlign w:val="superscript"/>
    </w:rPr>
  </w:style>
  <w:style w:type="character" w:customStyle="1" w:styleId="detail">
    <w:name w:val="detail"/>
    <w:rsid w:val="00F77490"/>
  </w:style>
  <w:style w:type="paragraph" w:styleId="Header">
    <w:name w:val="header"/>
    <w:basedOn w:val="Normal"/>
    <w:link w:val="HeaderChar"/>
    <w:uiPriority w:val="99"/>
    <w:unhideWhenUsed/>
    <w:rsid w:val="00867410"/>
    <w:pPr>
      <w:tabs>
        <w:tab w:val="center" w:pos="4680"/>
        <w:tab w:val="right" w:pos="9360"/>
      </w:tabs>
    </w:pPr>
    <w:rPr>
      <w:lang w:val="x-none" w:eastAsia="x-none"/>
    </w:rPr>
  </w:style>
  <w:style w:type="character" w:customStyle="1" w:styleId="HeaderChar">
    <w:name w:val="Header Char"/>
    <w:link w:val="Header"/>
    <w:uiPriority w:val="99"/>
    <w:rsid w:val="00867410"/>
    <w:rPr>
      <w:sz w:val="28"/>
      <w:szCs w:val="22"/>
    </w:rPr>
  </w:style>
  <w:style w:type="paragraph" w:styleId="Footer">
    <w:name w:val="footer"/>
    <w:basedOn w:val="Normal"/>
    <w:link w:val="FooterChar"/>
    <w:uiPriority w:val="99"/>
    <w:unhideWhenUsed/>
    <w:rsid w:val="00867410"/>
    <w:pPr>
      <w:tabs>
        <w:tab w:val="center" w:pos="4680"/>
        <w:tab w:val="right" w:pos="9360"/>
      </w:tabs>
    </w:pPr>
    <w:rPr>
      <w:lang w:val="x-none" w:eastAsia="x-none"/>
    </w:rPr>
  </w:style>
  <w:style w:type="character" w:customStyle="1" w:styleId="FooterChar">
    <w:name w:val="Footer Char"/>
    <w:link w:val="Footer"/>
    <w:uiPriority w:val="99"/>
    <w:rsid w:val="00867410"/>
    <w:rPr>
      <w:sz w:val="28"/>
      <w:szCs w:val="22"/>
    </w:rPr>
  </w:style>
  <w:style w:type="paragraph" w:styleId="BalloonText">
    <w:name w:val="Balloon Text"/>
    <w:basedOn w:val="Normal"/>
    <w:link w:val="BalloonTextChar"/>
    <w:uiPriority w:val="99"/>
    <w:semiHidden/>
    <w:unhideWhenUsed/>
    <w:rsid w:val="002D45CC"/>
    <w:pPr>
      <w:spacing w:after="0"/>
    </w:pPr>
    <w:rPr>
      <w:rFonts w:ascii="Tahoma" w:hAnsi="Tahoma"/>
      <w:sz w:val="16"/>
      <w:szCs w:val="16"/>
      <w:lang w:val="x-none" w:eastAsia="x-none"/>
    </w:rPr>
  </w:style>
  <w:style w:type="character" w:customStyle="1" w:styleId="BalloonTextChar">
    <w:name w:val="Balloon Text Char"/>
    <w:link w:val="BalloonText"/>
    <w:uiPriority w:val="99"/>
    <w:semiHidden/>
    <w:rsid w:val="002D45CC"/>
    <w:rPr>
      <w:rFonts w:ascii="Tahoma" w:hAnsi="Tahoma" w:cs="Tahoma"/>
      <w:sz w:val="16"/>
      <w:szCs w:val="16"/>
    </w:rPr>
  </w:style>
  <w:style w:type="paragraph" w:styleId="FootnoteText">
    <w:name w:val="footnote text"/>
    <w:aliases w:val="Footnote Text Char Char Char Char Char,Footnote Text Char Char Char Char Char Char Ch Char Char Char,Footnote Text Char Char Char Char Char Char Ch Char Char Char Char Char Char C,ft"/>
    <w:basedOn w:val="Normal"/>
    <w:link w:val="FootnoteTextChar"/>
    <w:rsid w:val="00552592"/>
    <w:pPr>
      <w:spacing w:after="0"/>
      <w:ind w:firstLine="0"/>
      <w:jc w:val="left"/>
    </w:pPr>
    <w:rPr>
      <w:rFonts w:ascii=".VnTime" w:eastAsia="Times New Roman" w:hAnsi=".VnTime"/>
      <w:sz w:val="20"/>
      <w:szCs w:val="20"/>
      <w:lang w:val="x-none" w:eastAsia="x-none"/>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t Char"/>
    <w:link w:val="FootnoteText"/>
    <w:rsid w:val="00552592"/>
    <w:rPr>
      <w:rFonts w:ascii=".VnTime" w:eastAsia="Times New Roman" w:hAnsi=".VnTime"/>
      <w:lang w:val="x-none" w:eastAsia="x-none"/>
    </w:rPr>
  </w:style>
  <w:style w:type="character" w:styleId="Strong">
    <w:name w:val="Strong"/>
    <w:qFormat/>
    <w:rsid w:val="00552592"/>
    <w:rPr>
      <w:b/>
      <w:bCs/>
    </w:rPr>
  </w:style>
  <w:style w:type="paragraph" w:customStyle="1" w:styleId="a">
    <w:basedOn w:val="Normal"/>
    <w:rsid w:val="001964D5"/>
    <w:pPr>
      <w:spacing w:after="160" w:line="240" w:lineRule="exact"/>
      <w:ind w:firstLine="0"/>
      <w:jc w:val="left"/>
    </w:pPr>
    <w:rPr>
      <w:rFonts w:ascii="Verdana" w:eastAsia="Times New Roman" w:hAnsi="Verdana"/>
      <w:sz w:val="20"/>
      <w:szCs w:val="20"/>
    </w:rPr>
  </w:style>
  <w:style w:type="character" w:customStyle="1" w:styleId="newsdetailtitle">
    <w:name w:val="newsdetailtitle"/>
    <w:basedOn w:val="DefaultParagraphFont"/>
    <w:rsid w:val="00C44A2C"/>
  </w:style>
  <w:style w:type="character" w:customStyle="1" w:styleId="CharChar8">
    <w:name w:val="Char Char8"/>
    <w:locked/>
    <w:rsid w:val="00A11D6F"/>
    <w:rPr>
      <w:rFonts w:ascii=".VnTime" w:hAnsi=".VnTime"/>
      <w:sz w:val="28"/>
      <w:lang w:val="x-none" w:eastAsia="x-none" w:bidi="ar-SA"/>
    </w:rPr>
  </w:style>
  <w:style w:type="character" w:styleId="PageNumber">
    <w:name w:val="page number"/>
    <w:basedOn w:val="DefaultParagraphFont"/>
    <w:rsid w:val="005824B5"/>
  </w:style>
  <w:style w:type="paragraph" w:customStyle="1" w:styleId="CharChar1Char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Char"/>
    <w:basedOn w:val="Normal"/>
    <w:next w:val="Normal"/>
    <w:autoRedefine/>
    <w:semiHidden/>
    <w:rsid w:val="00A413BB"/>
    <w:pPr>
      <w:spacing w:before="120" w:line="288" w:lineRule="auto"/>
      <w:ind w:firstLine="680"/>
    </w:pPr>
    <w:rPr>
      <w:rFonts w:eastAsia="Times New Roman"/>
      <w:szCs w:val="28"/>
    </w:rPr>
  </w:style>
  <w:style w:type="paragraph" w:customStyle="1" w:styleId="CharChar1CharCharCharCharCharCharCharCharCharCharCharCharCharCharCharCharCharCharCharCharCharChar">
    <w:name w:val="Char Char1 Char Char Char Char Char Char Char Char Char Char Char Char Char Char Char Char Char Char Char Char Char Char"/>
    <w:basedOn w:val="Normal"/>
    <w:next w:val="Normal"/>
    <w:autoRedefine/>
    <w:semiHidden/>
    <w:rsid w:val="00A413BB"/>
    <w:pPr>
      <w:spacing w:before="120" w:line="288" w:lineRule="auto"/>
      <w:ind w:firstLine="680"/>
    </w:pPr>
    <w:rPr>
      <w:rFonts w:eastAsia="Times New Roman"/>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ind w:firstLine="720"/>
      <w:jc w:val="both"/>
    </w:pPr>
    <w:rPr>
      <w:sz w:val="28"/>
      <w:szCs w:val="22"/>
      <w:lang w:val="en-US" w:eastAsia="en-US"/>
    </w:rPr>
  </w:style>
  <w:style w:type="paragraph" w:styleId="Heading1">
    <w:name w:val="heading 1"/>
    <w:basedOn w:val="Normal"/>
    <w:next w:val="Normal"/>
    <w:link w:val="Heading1Char"/>
    <w:qFormat/>
    <w:rsid w:val="00F77490"/>
    <w:pPr>
      <w:keepNext/>
      <w:outlineLvl w:val="0"/>
    </w:pPr>
    <w:rPr>
      <w:rFonts w:eastAsia="Times New Roman"/>
      <w:b/>
      <w:sz w:val="24"/>
      <w:szCs w:val="20"/>
      <w:lang w:val="x-none" w:eastAsia="x-none"/>
    </w:rPr>
  </w:style>
  <w:style w:type="paragraph" w:styleId="Heading2">
    <w:name w:val="heading 2"/>
    <w:basedOn w:val="Normal"/>
    <w:next w:val="Normal"/>
    <w:link w:val="Heading2Char"/>
    <w:qFormat/>
    <w:rsid w:val="00F77490"/>
    <w:pPr>
      <w:keepNext/>
      <w:widowControl w:val="0"/>
      <w:outlineLvl w:val="1"/>
    </w:pPr>
    <w:rPr>
      <w:rFonts w:eastAsia="Times New Roman"/>
      <w:b/>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77490"/>
    <w:rPr>
      <w:rFonts w:eastAsia="Times New Roman"/>
      <w:b/>
      <w:sz w:val="24"/>
      <w:lang w:val="x-none" w:eastAsia="x-none"/>
    </w:rPr>
  </w:style>
  <w:style w:type="character" w:customStyle="1" w:styleId="Heading2Char">
    <w:name w:val="Heading 2 Char"/>
    <w:link w:val="Heading2"/>
    <w:rsid w:val="00F77490"/>
    <w:rPr>
      <w:rFonts w:eastAsia="Times New Roman"/>
      <w:b/>
      <w:sz w:val="28"/>
      <w:lang w:val="x-none" w:eastAsia="x-none"/>
    </w:rPr>
  </w:style>
  <w:style w:type="character" w:styleId="Hyperlink">
    <w:name w:val="Hyperlink"/>
    <w:unhideWhenUsed/>
    <w:rsid w:val="00F77490"/>
    <w:rPr>
      <w:color w:val="0000FF"/>
      <w:u w:val="single"/>
    </w:rPr>
  </w:style>
  <w:style w:type="character" w:customStyle="1" w:styleId="NormalWebChar">
    <w:name w:val="Normal (Web) Char"/>
    <w:link w:val="NormalWeb"/>
    <w:uiPriority w:val="99"/>
    <w:locked/>
    <w:rsid w:val="00F77490"/>
    <w:rPr>
      <w:rFonts w:ascii="Arial Unicode MS" w:eastAsia="Arial Unicode MS" w:hAnsi="Arial Unicode MS" w:cs="Arial Unicode MS"/>
      <w:sz w:val="24"/>
      <w:szCs w:val="24"/>
    </w:rPr>
  </w:style>
  <w:style w:type="paragraph" w:styleId="NormalWeb">
    <w:name w:val="Normal (Web)"/>
    <w:basedOn w:val="Normal"/>
    <w:link w:val="NormalWebChar"/>
    <w:uiPriority w:val="99"/>
    <w:unhideWhenUsed/>
    <w:rsid w:val="00F77490"/>
    <w:pPr>
      <w:spacing w:before="100" w:beforeAutospacing="1" w:after="100" w:afterAutospacing="1"/>
      <w:ind w:firstLine="0"/>
      <w:jc w:val="left"/>
    </w:pPr>
    <w:rPr>
      <w:rFonts w:ascii="Arial Unicode MS" w:eastAsia="Arial Unicode MS" w:hAnsi="Arial Unicode MS"/>
      <w:sz w:val="24"/>
      <w:szCs w:val="24"/>
      <w:lang w:val="x-none" w:eastAsia="x-none"/>
    </w:rPr>
  </w:style>
  <w:style w:type="paragraph" w:styleId="BodyText">
    <w:name w:val="Body Text"/>
    <w:basedOn w:val="Normal"/>
    <w:link w:val="BodyTextChar"/>
    <w:unhideWhenUsed/>
    <w:rsid w:val="00F77490"/>
    <w:pPr>
      <w:spacing w:before="120"/>
    </w:pPr>
    <w:rPr>
      <w:rFonts w:ascii=".VnTime" w:eastAsia="Times New Roman" w:hAnsi=".VnTime"/>
      <w:szCs w:val="20"/>
      <w:lang w:val="x-none" w:eastAsia="x-none"/>
    </w:rPr>
  </w:style>
  <w:style w:type="character" w:customStyle="1" w:styleId="BodyTextChar">
    <w:name w:val="Body Text Char"/>
    <w:link w:val="BodyText"/>
    <w:rsid w:val="00F77490"/>
    <w:rPr>
      <w:rFonts w:ascii=".VnTime" w:eastAsia="Times New Roman" w:hAnsi=".VnTime"/>
      <w:sz w:val="28"/>
      <w:lang w:val="x-none" w:eastAsia="x-none"/>
    </w:rPr>
  </w:style>
  <w:style w:type="paragraph" w:styleId="BodyText2">
    <w:name w:val="Body Text 2"/>
    <w:basedOn w:val="Normal"/>
    <w:link w:val="BodyText2Char"/>
    <w:uiPriority w:val="99"/>
    <w:semiHidden/>
    <w:unhideWhenUsed/>
    <w:rsid w:val="00F77490"/>
    <w:pPr>
      <w:spacing w:after="0"/>
      <w:ind w:firstLine="0"/>
      <w:jc w:val="center"/>
    </w:pPr>
    <w:rPr>
      <w:rFonts w:ascii=".VnTimeH" w:eastAsia="Times New Roman" w:hAnsi=".VnTimeH"/>
      <w:b/>
      <w:sz w:val="26"/>
      <w:szCs w:val="20"/>
      <w:lang w:val="x-none" w:eastAsia="x-none"/>
    </w:rPr>
  </w:style>
  <w:style w:type="character" w:customStyle="1" w:styleId="BodyText2Char">
    <w:name w:val="Body Text 2 Char"/>
    <w:link w:val="BodyText2"/>
    <w:uiPriority w:val="99"/>
    <w:semiHidden/>
    <w:rsid w:val="00F77490"/>
    <w:rPr>
      <w:rFonts w:ascii=".VnTimeH" w:eastAsia="Times New Roman" w:hAnsi=".VnTimeH"/>
      <w:b/>
      <w:sz w:val="26"/>
      <w:lang w:val="x-none" w:eastAsia="x-none"/>
    </w:rPr>
  </w:style>
  <w:style w:type="paragraph" w:customStyle="1" w:styleId="BodyText1">
    <w:name w:val="Body Text1"/>
    <w:basedOn w:val="Normal"/>
    <w:rsid w:val="00F77490"/>
    <w:pPr>
      <w:spacing w:before="120"/>
    </w:pPr>
    <w:rPr>
      <w:rFonts w:ascii=".VnTime" w:eastAsia="Times New Roman" w:hAnsi=".VnTime"/>
      <w:szCs w:val="20"/>
    </w:rPr>
  </w:style>
  <w:style w:type="character" w:customStyle="1" w:styleId="bodyChar">
    <w:name w:val="body Char"/>
    <w:link w:val="body"/>
    <w:semiHidden/>
    <w:locked/>
    <w:rsid w:val="00F77490"/>
    <w:rPr>
      <w:rFonts w:ascii=".VnTime" w:hAnsi=".VnTime"/>
      <w:sz w:val="28"/>
    </w:rPr>
  </w:style>
  <w:style w:type="paragraph" w:customStyle="1" w:styleId="body">
    <w:name w:val="body"/>
    <w:basedOn w:val="Normal"/>
    <w:link w:val="bodyChar"/>
    <w:semiHidden/>
    <w:rsid w:val="00F77490"/>
    <w:pPr>
      <w:widowControl w:val="0"/>
      <w:spacing w:before="120" w:after="0"/>
      <w:jc w:val="left"/>
    </w:pPr>
    <w:rPr>
      <w:rFonts w:ascii=".VnTime" w:hAnsi=".VnTime"/>
      <w:szCs w:val="20"/>
      <w:lang w:val="x-none" w:eastAsia="x-none"/>
    </w:rPr>
  </w:style>
  <w:style w:type="paragraph" w:customStyle="1" w:styleId="BodyText10">
    <w:name w:val="Body Text1"/>
    <w:basedOn w:val="Normal"/>
    <w:uiPriority w:val="99"/>
    <w:semiHidden/>
    <w:rsid w:val="00F77490"/>
    <w:pPr>
      <w:spacing w:before="120"/>
    </w:pPr>
    <w:rPr>
      <w:rFonts w:ascii=".VnTime" w:eastAsia="Times New Roman" w:hAnsi=".VnTime"/>
      <w:szCs w:val="20"/>
    </w:rPr>
  </w:style>
  <w:style w:type="character" w:styleId="FootnoteReference">
    <w:name w:val="footnote reference"/>
    <w:aliases w:val="Footnote,Footnote text,ftref,BearingPoint,16 Point,Superscript 6 Point,fr,Footnote Text1,Ref,de nota al pie,Footnote + Arial,10 pt,Black,Footnote Text11,BVI fnr, BVI fnr"/>
    <w:uiPriority w:val="99"/>
    <w:unhideWhenUsed/>
    <w:rsid w:val="00F77490"/>
    <w:rPr>
      <w:vertAlign w:val="superscript"/>
    </w:rPr>
  </w:style>
  <w:style w:type="character" w:customStyle="1" w:styleId="detail">
    <w:name w:val="detail"/>
    <w:rsid w:val="00F77490"/>
  </w:style>
  <w:style w:type="paragraph" w:styleId="Header">
    <w:name w:val="header"/>
    <w:basedOn w:val="Normal"/>
    <w:link w:val="HeaderChar"/>
    <w:uiPriority w:val="99"/>
    <w:unhideWhenUsed/>
    <w:rsid w:val="00867410"/>
    <w:pPr>
      <w:tabs>
        <w:tab w:val="center" w:pos="4680"/>
        <w:tab w:val="right" w:pos="9360"/>
      </w:tabs>
    </w:pPr>
    <w:rPr>
      <w:lang w:val="x-none" w:eastAsia="x-none"/>
    </w:rPr>
  </w:style>
  <w:style w:type="character" w:customStyle="1" w:styleId="HeaderChar">
    <w:name w:val="Header Char"/>
    <w:link w:val="Header"/>
    <w:uiPriority w:val="99"/>
    <w:rsid w:val="00867410"/>
    <w:rPr>
      <w:sz w:val="28"/>
      <w:szCs w:val="22"/>
    </w:rPr>
  </w:style>
  <w:style w:type="paragraph" w:styleId="Footer">
    <w:name w:val="footer"/>
    <w:basedOn w:val="Normal"/>
    <w:link w:val="FooterChar"/>
    <w:uiPriority w:val="99"/>
    <w:unhideWhenUsed/>
    <w:rsid w:val="00867410"/>
    <w:pPr>
      <w:tabs>
        <w:tab w:val="center" w:pos="4680"/>
        <w:tab w:val="right" w:pos="9360"/>
      </w:tabs>
    </w:pPr>
    <w:rPr>
      <w:lang w:val="x-none" w:eastAsia="x-none"/>
    </w:rPr>
  </w:style>
  <w:style w:type="character" w:customStyle="1" w:styleId="FooterChar">
    <w:name w:val="Footer Char"/>
    <w:link w:val="Footer"/>
    <w:uiPriority w:val="99"/>
    <w:rsid w:val="00867410"/>
    <w:rPr>
      <w:sz w:val="28"/>
      <w:szCs w:val="22"/>
    </w:rPr>
  </w:style>
  <w:style w:type="paragraph" w:styleId="BalloonText">
    <w:name w:val="Balloon Text"/>
    <w:basedOn w:val="Normal"/>
    <w:link w:val="BalloonTextChar"/>
    <w:uiPriority w:val="99"/>
    <w:semiHidden/>
    <w:unhideWhenUsed/>
    <w:rsid w:val="002D45CC"/>
    <w:pPr>
      <w:spacing w:after="0"/>
    </w:pPr>
    <w:rPr>
      <w:rFonts w:ascii="Tahoma" w:hAnsi="Tahoma"/>
      <w:sz w:val="16"/>
      <w:szCs w:val="16"/>
      <w:lang w:val="x-none" w:eastAsia="x-none"/>
    </w:rPr>
  </w:style>
  <w:style w:type="character" w:customStyle="1" w:styleId="BalloonTextChar">
    <w:name w:val="Balloon Text Char"/>
    <w:link w:val="BalloonText"/>
    <w:uiPriority w:val="99"/>
    <w:semiHidden/>
    <w:rsid w:val="002D45CC"/>
    <w:rPr>
      <w:rFonts w:ascii="Tahoma" w:hAnsi="Tahoma" w:cs="Tahoma"/>
      <w:sz w:val="16"/>
      <w:szCs w:val="16"/>
    </w:rPr>
  </w:style>
  <w:style w:type="paragraph" w:styleId="FootnoteText">
    <w:name w:val="footnote text"/>
    <w:aliases w:val="Footnote Text Char Char Char Char Char,Footnote Text Char Char Char Char Char Char Ch Char Char Char,Footnote Text Char Char Char Char Char Char Ch Char Char Char Char Char Char C,ft"/>
    <w:basedOn w:val="Normal"/>
    <w:link w:val="FootnoteTextChar"/>
    <w:rsid w:val="00552592"/>
    <w:pPr>
      <w:spacing w:after="0"/>
      <w:ind w:firstLine="0"/>
      <w:jc w:val="left"/>
    </w:pPr>
    <w:rPr>
      <w:rFonts w:ascii=".VnTime" w:eastAsia="Times New Roman" w:hAnsi=".VnTime"/>
      <w:sz w:val="20"/>
      <w:szCs w:val="20"/>
      <w:lang w:val="x-none" w:eastAsia="x-none"/>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t Char"/>
    <w:link w:val="FootnoteText"/>
    <w:rsid w:val="00552592"/>
    <w:rPr>
      <w:rFonts w:ascii=".VnTime" w:eastAsia="Times New Roman" w:hAnsi=".VnTime"/>
      <w:lang w:val="x-none" w:eastAsia="x-none"/>
    </w:rPr>
  </w:style>
  <w:style w:type="character" w:styleId="Strong">
    <w:name w:val="Strong"/>
    <w:qFormat/>
    <w:rsid w:val="00552592"/>
    <w:rPr>
      <w:b/>
      <w:bCs/>
    </w:rPr>
  </w:style>
  <w:style w:type="paragraph" w:customStyle="1" w:styleId="a">
    <w:basedOn w:val="Normal"/>
    <w:rsid w:val="001964D5"/>
    <w:pPr>
      <w:spacing w:after="160" w:line="240" w:lineRule="exact"/>
      <w:ind w:firstLine="0"/>
      <w:jc w:val="left"/>
    </w:pPr>
    <w:rPr>
      <w:rFonts w:ascii="Verdana" w:eastAsia="Times New Roman" w:hAnsi="Verdana"/>
      <w:sz w:val="20"/>
      <w:szCs w:val="20"/>
    </w:rPr>
  </w:style>
  <w:style w:type="character" w:customStyle="1" w:styleId="newsdetailtitle">
    <w:name w:val="newsdetailtitle"/>
    <w:basedOn w:val="DefaultParagraphFont"/>
    <w:rsid w:val="00C44A2C"/>
  </w:style>
  <w:style w:type="character" w:customStyle="1" w:styleId="CharChar8">
    <w:name w:val="Char Char8"/>
    <w:locked/>
    <w:rsid w:val="00A11D6F"/>
    <w:rPr>
      <w:rFonts w:ascii=".VnTime" w:hAnsi=".VnTime"/>
      <w:sz w:val="28"/>
      <w:lang w:val="x-none" w:eastAsia="x-none" w:bidi="ar-SA"/>
    </w:rPr>
  </w:style>
  <w:style w:type="character" w:styleId="PageNumber">
    <w:name w:val="page number"/>
    <w:basedOn w:val="DefaultParagraphFont"/>
    <w:rsid w:val="005824B5"/>
  </w:style>
  <w:style w:type="paragraph" w:customStyle="1" w:styleId="CharChar1Char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Char"/>
    <w:basedOn w:val="Normal"/>
    <w:next w:val="Normal"/>
    <w:autoRedefine/>
    <w:semiHidden/>
    <w:rsid w:val="00A413BB"/>
    <w:pPr>
      <w:spacing w:before="120" w:line="288" w:lineRule="auto"/>
      <w:ind w:firstLine="680"/>
    </w:pPr>
    <w:rPr>
      <w:rFonts w:eastAsia="Times New Roman"/>
      <w:szCs w:val="28"/>
    </w:rPr>
  </w:style>
  <w:style w:type="paragraph" w:customStyle="1" w:styleId="CharChar1CharCharCharCharCharCharCharCharCharCharCharCharCharCharCharCharCharCharCharCharCharChar">
    <w:name w:val="Char Char1 Char Char Char Char Char Char Char Char Char Char Char Char Char Char Char Char Char Char Char Char Char Char"/>
    <w:basedOn w:val="Normal"/>
    <w:next w:val="Normal"/>
    <w:autoRedefine/>
    <w:semiHidden/>
    <w:rsid w:val="00A413BB"/>
    <w:pPr>
      <w:spacing w:before="120" w:line="288" w:lineRule="auto"/>
      <w:ind w:firstLine="680"/>
    </w:pPr>
    <w:rPr>
      <w:rFonts w:eastAsia="Times New Roma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491307">
      <w:bodyDiv w:val="1"/>
      <w:marLeft w:val="0"/>
      <w:marRight w:val="0"/>
      <w:marTop w:val="0"/>
      <w:marBottom w:val="0"/>
      <w:divBdr>
        <w:top w:val="none" w:sz="0" w:space="0" w:color="auto"/>
        <w:left w:val="none" w:sz="0" w:space="0" w:color="auto"/>
        <w:bottom w:val="none" w:sz="0" w:space="0" w:color="auto"/>
        <w:right w:val="none" w:sz="0" w:space="0" w:color="auto"/>
      </w:divBdr>
    </w:div>
    <w:div w:id="1113987122">
      <w:bodyDiv w:val="1"/>
      <w:marLeft w:val="0"/>
      <w:marRight w:val="0"/>
      <w:marTop w:val="0"/>
      <w:marBottom w:val="0"/>
      <w:divBdr>
        <w:top w:val="none" w:sz="0" w:space="0" w:color="auto"/>
        <w:left w:val="none" w:sz="0" w:space="0" w:color="auto"/>
        <w:bottom w:val="none" w:sz="0" w:space="0" w:color="auto"/>
        <w:right w:val="none" w:sz="0" w:space="0" w:color="auto"/>
      </w:divBdr>
    </w:div>
    <w:div w:id="1230262407">
      <w:bodyDiv w:val="1"/>
      <w:marLeft w:val="0"/>
      <w:marRight w:val="0"/>
      <w:marTop w:val="0"/>
      <w:marBottom w:val="0"/>
      <w:divBdr>
        <w:top w:val="none" w:sz="0" w:space="0" w:color="auto"/>
        <w:left w:val="none" w:sz="0" w:space="0" w:color="auto"/>
        <w:bottom w:val="none" w:sz="0" w:space="0" w:color="auto"/>
        <w:right w:val="none" w:sz="0" w:space="0" w:color="auto"/>
      </w:divBdr>
    </w:div>
    <w:div w:id="1605767333">
      <w:bodyDiv w:val="1"/>
      <w:marLeft w:val="0"/>
      <w:marRight w:val="0"/>
      <w:marTop w:val="0"/>
      <w:marBottom w:val="0"/>
      <w:divBdr>
        <w:top w:val="none" w:sz="0" w:space="0" w:color="auto"/>
        <w:left w:val="none" w:sz="0" w:space="0" w:color="auto"/>
        <w:bottom w:val="none" w:sz="0" w:space="0" w:color="auto"/>
        <w:right w:val="none" w:sz="0" w:space="0" w:color="auto"/>
      </w:divBdr>
    </w:div>
    <w:div w:id="166003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7210</TotalTime>
  <Pages>2</Pages>
  <Words>2164</Words>
  <Characters>12341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TỔNG LIÊN ĐOÀN LAO ĐỘNG VIỆT NAM</vt:lpstr>
    </vt:vector>
  </TitlesOfParts>
  <Company>AviShop.HN</Company>
  <LinksUpToDate>false</LinksUpToDate>
  <CharactersWithSpaces>14477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TỔNG LIÊN ĐOÀN LAO ĐỘNG VIỆT NAM</dc:title>
  <dc:subject/>
  <dc:creator>NGUYEN VAN HAI</dc:creator>
  <cp:keywords/>
  <cp:lastModifiedBy>A</cp:lastModifiedBy>
  <cp:revision>5</cp:revision>
  <cp:lastPrinted>2021-05-17T07:14:00Z</cp:lastPrinted>
  <dcterms:created xsi:type="dcterms:W3CDTF">2023-10-31T02:53:00Z</dcterms:created>
  <dcterms:modified xsi:type="dcterms:W3CDTF">2023-10-30T03:28:00Z</dcterms:modified>
</cp:coreProperties>
</file>